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67006" w:rsidR="00963E2A" w:rsidP="00963E2A" w:rsidRDefault="00963E2A" w14:paraId="3961701E" w14:textId="3034EF83">
      <w:pPr>
        <w:keepNext/>
        <w:spacing w:after="0" w:line="240" w:lineRule="auto"/>
        <w:jc w:val="center"/>
        <w:outlineLvl w:val="0"/>
        <w:rPr>
          <w:rFonts w:ascii="Century Gothic" w:hAnsi="Century Gothic" w:eastAsia="Times New Roman" w:cs="Century Gothic"/>
          <w:b/>
          <w:color w:val="3682A2"/>
          <w:kern w:val="0"/>
          <w:sz w:val="20"/>
          <w:szCs w:val="20"/>
          <w:lang w:eastAsia="nl-NL"/>
          <w14:ligatures w14:val="none"/>
        </w:rPr>
      </w:pPr>
      <w:r w:rsidRPr="00967006">
        <w:rPr>
          <w:rFonts w:ascii="Century Gothic" w:hAnsi="Century Gothic" w:eastAsia="Times New Roman" w:cs="Century Gothic"/>
          <w:b/>
          <w:color w:val="3682A2"/>
          <w:kern w:val="0"/>
          <w:sz w:val="20"/>
          <w:szCs w:val="20"/>
          <w:lang w:eastAsia="nl-NL"/>
          <w14:ligatures w14:val="none"/>
        </w:rPr>
        <w:t>NIEUWSBRIEF</w:t>
      </w:r>
    </w:p>
    <w:sdt>
      <w:sdtPr>
        <w:id w:val="1600215020"/>
        <w:placeholder>
          <w:docPart w:val="F2BCCDE8BA684A00AF9954AC8AF0212F"/>
        </w:placeholder>
        <w15:appearance w15:val="hidden"/>
        <w:rPr>
          <w:rFonts w:ascii="Aptos" w:hAnsi="Aptos" w:cs="Arial" w:asciiTheme="minorAscii" w:hAnsiTheme="minorAscii" w:cstheme="minorBidi"/>
          <w:sz w:val="20"/>
          <w:szCs w:val="20"/>
          <w:lang w:eastAsia="en-US" w:bidi="ar-SA"/>
        </w:rPr>
      </w:sdtPr>
      <w:sdtContent>
        <w:p w:rsidRPr="00967006" w:rsidR="00803928" w:rsidP="00963E2A" w:rsidRDefault="009076E8" w14:paraId="7248ECB0" w14:textId="2EAE7D9F">
          <w:pPr>
            <w:pStyle w:val="BodyText"/>
            <w:rPr>
              <w:sz w:val="20"/>
              <w:szCs w:val="20"/>
            </w:rPr>
          </w:pPr>
          <w:r w:rsidRPr="00967006">
            <w:rPr>
              <w:i/>
              <w:noProof/>
              <w:sz w:val="20"/>
              <w:szCs w:val="20"/>
            </w:rPr>
            <w:drawing>
              <wp:inline distT="0" distB="0" distL="0" distR="0" wp14:anchorId="7715FEC5" wp14:editId="5193AC2B">
                <wp:extent cx="5760720" cy="2139315"/>
                <wp:effectExtent l="0" t="0" r="0" b="0"/>
                <wp:docPr id="45224186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241866" name="Afbeelding 452241866"/>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2139315"/>
                        </a:xfrm>
                        <a:prstGeom prst="rect">
                          <a:avLst/>
                        </a:prstGeom>
                      </pic:spPr>
                    </pic:pic>
                  </a:graphicData>
                </a:graphic>
              </wp:inline>
            </w:drawing>
          </w:r>
        </w:p>
        <w:p w:rsidRPr="00967006" w:rsidR="00963E2A" w:rsidP="00963E2A" w:rsidRDefault="003D419C" w14:paraId="1547A1DF" w14:textId="2005190C">
          <w:pPr>
            <w:pStyle w:val="BodyText"/>
            <w:rPr>
              <w:sz w:val="20"/>
              <w:szCs w:val="20"/>
            </w:rPr>
          </w:pPr>
          <w:r w:rsidRPr="00967006">
            <w:rPr>
              <w:noProof/>
              <w:sz w:val="20"/>
              <w:szCs w:val="20"/>
            </w:rPr>
            <mc:AlternateContent>
              <mc:Choice Requires="wps">
                <w:drawing>
                  <wp:anchor distT="45720" distB="45720" distL="114300" distR="114300" simplePos="0" relativeHeight="251658240" behindDoc="0" locked="0" layoutInCell="1" allowOverlap="1" wp14:anchorId="230BBD8E" wp14:editId="7C8B8401">
                    <wp:simplePos x="0" y="0"/>
                    <wp:positionH relativeFrom="column">
                      <wp:posOffset>469900</wp:posOffset>
                    </wp:positionH>
                    <wp:positionV relativeFrom="paragraph">
                      <wp:posOffset>178435</wp:posOffset>
                    </wp:positionV>
                    <wp:extent cx="4570730" cy="1948180"/>
                    <wp:effectExtent l="19050" t="19050" r="39370" b="52070"/>
                    <wp:wrapSquare wrapText="bothSides"/>
                    <wp:docPr id="2786505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0730" cy="1948180"/>
                            </a:xfrm>
                            <a:prstGeom prst="rect">
                              <a:avLst/>
                            </a:prstGeom>
                            <a:solidFill>
                              <a:srgbClr val="3682A2"/>
                            </a:solidFill>
                            <a:ln w="38100" cmpd="sng">
                              <a:solidFill>
                                <a:srgbClr val="3682A2"/>
                              </a:solidFill>
                              <a:prstDash val="solid"/>
                              <a:miter lim="800000"/>
                              <a:headEnd/>
                              <a:tailEnd/>
                            </a:ln>
                            <a:effectLst>
                              <a:outerShdw dist="28398" dir="3806097" algn="ctr" rotWithShape="0">
                                <a:schemeClr val="accent1">
                                  <a:lumMod val="50000"/>
                                  <a:lumOff val="0"/>
                                  <a:alpha val="50000"/>
                                </a:schemeClr>
                              </a:outerShdw>
                            </a:effectLst>
                          </wps:spPr>
                          <wps:txbx>
                            <w:txbxContent>
                              <w:p w:rsidRPr="0081241E" w:rsidR="003D419C" w:rsidP="003D419C" w:rsidRDefault="003D419C" w14:paraId="6361F117" w14:textId="77777777">
                                <w:pPr>
                                  <w:pStyle w:val="Kopvaninhoudsopgave1"/>
                                  <w:rPr>
                                    <w:color w:val="FFFFFF" w:themeColor="background1"/>
                                  </w:rPr>
                                </w:pPr>
                                <w:r w:rsidRPr="0081241E">
                                  <w:rPr>
                                    <w:color w:val="FFFFFF" w:themeColor="background1"/>
                                  </w:rPr>
                                  <w:t>In deze nieuwsbrief</w:t>
                                </w:r>
                                <w:r>
                                  <w:rPr>
                                    <w:color w:val="FFFFFF" w:themeColor="background1"/>
                                  </w:rPr>
                                  <w:t xml:space="preserve"> o.a.</w:t>
                                </w:r>
                              </w:p>
                              <w:p w:rsidR="003D419C" w:rsidP="00EE2FA6" w:rsidRDefault="00356A19" w14:paraId="3F6AF538" w14:textId="31576550">
                                <w:pPr>
                                  <w:pStyle w:val="Tekstvaninhoudsopgave"/>
                                  <w:numPr>
                                    <w:ilvl w:val="0"/>
                                    <w:numId w:val="4"/>
                                  </w:numPr>
                                  <w:tabs>
                                    <w:tab w:val="left" w:pos="588"/>
                                  </w:tabs>
                                  <w:rPr>
                                    <w:sz w:val="19"/>
                                    <w:szCs w:val="19"/>
                                  </w:rPr>
                                </w:pPr>
                                <w:r>
                                  <w:rPr>
                                    <w:sz w:val="19"/>
                                    <w:szCs w:val="19"/>
                                  </w:rPr>
                                  <w:t xml:space="preserve">Informatie over de </w:t>
                                </w:r>
                                <w:r w:rsidR="008D44C7">
                                  <w:rPr>
                                    <w:sz w:val="19"/>
                                    <w:szCs w:val="19"/>
                                  </w:rPr>
                                  <w:t>theatershow</w:t>
                                </w:r>
                              </w:p>
                              <w:p w:rsidRPr="000B588E" w:rsidR="00EE2FA6" w:rsidP="00EE2FA6" w:rsidRDefault="00356A19" w14:paraId="46F8BE22" w14:textId="5EF9C11B">
                                <w:pPr>
                                  <w:pStyle w:val="Tekstvaninhoudsopgave"/>
                                  <w:numPr>
                                    <w:ilvl w:val="0"/>
                                    <w:numId w:val="4"/>
                                  </w:numPr>
                                  <w:tabs>
                                    <w:tab w:val="left" w:pos="588"/>
                                  </w:tabs>
                                  <w:rPr>
                                    <w:color w:val="000000"/>
                                    <w:sz w:val="19"/>
                                    <w:szCs w:val="19"/>
                                  </w:rPr>
                                </w:pPr>
                                <w:r>
                                  <w:rPr>
                                    <w:sz w:val="19"/>
                                    <w:szCs w:val="19"/>
                                  </w:rPr>
                                  <w:t>Kaar</w:t>
                                </w:r>
                                <w:r w:rsidR="00AF42E1">
                                  <w:rPr>
                                    <w:sz w:val="19"/>
                                    <w:szCs w:val="19"/>
                                  </w:rPr>
                                  <w:t>tverkoop theatershow</w:t>
                                </w:r>
                              </w:p>
                              <w:p w:rsidRPr="000B588E" w:rsidR="000B588E" w:rsidP="00EE2FA6" w:rsidRDefault="000B588E" w14:paraId="2C0C9B63" w14:textId="7BA88596">
                                <w:pPr>
                                  <w:pStyle w:val="Tekstvaninhoudsopgave"/>
                                  <w:numPr>
                                    <w:ilvl w:val="0"/>
                                    <w:numId w:val="4"/>
                                  </w:numPr>
                                  <w:tabs>
                                    <w:tab w:val="left" w:pos="588"/>
                                  </w:tabs>
                                  <w:rPr>
                                    <w:color w:val="000000"/>
                                    <w:sz w:val="19"/>
                                    <w:szCs w:val="19"/>
                                  </w:rPr>
                                </w:pPr>
                                <w:r>
                                  <w:rPr>
                                    <w:sz w:val="19"/>
                                    <w:szCs w:val="19"/>
                                  </w:rPr>
                                  <w:t>Generale repetitie</w:t>
                                </w:r>
                              </w:p>
                              <w:p w:rsidRPr="008774C9" w:rsidR="000B588E" w:rsidP="00EE2FA6" w:rsidRDefault="000B588E" w14:paraId="741066CB" w14:textId="12C0D2B0">
                                <w:pPr>
                                  <w:pStyle w:val="Tekstvaninhoudsopgave"/>
                                  <w:numPr>
                                    <w:ilvl w:val="0"/>
                                    <w:numId w:val="4"/>
                                  </w:numPr>
                                  <w:tabs>
                                    <w:tab w:val="left" w:pos="588"/>
                                  </w:tabs>
                                  <w:rPr>
                                    <w:color w:val="000000"/>
                                    <w:sz w:val="19"/>
                                    <w:szCs w:val="19"/>
                                  </w:rPr>
                                </w:pPr>
                                <w:r>
                                  <w:rPr>
                                    <w:sz w:val="19"/>
                                    <w:szCs w:val="19"/>
                                  </w:rPr>
                                  <w:t>Nieuwe Assistenten</w:t>
                                </w:r>
                              </w:p>
                              <w:p w:rsidRPr="003D419C" w:rsidR="008774C9" w:rsidP="00EE2FA6" w:rsidRDefault="008774C9" w14:paraId="52D6A95C" w14:textId="66B4771A">
                                <w:pPr>
                                  <w:pStyle w:val="Tekstvaninhoudsopgave"/>
                                  <w:numPr>
                                    <w:ilvl w:val="0"/>
                                    <w:numId w:val="4"/>
                                  </w:numPr>
                                  <w:tabs>
                                    <w:tab w:val="left" w:pos="588"/>
                                  </w:tabs>
                                  <w:rPr>
                                    <w:rStyle w:val="Tekensvoornummervaninhoudsopgave"/>
                                    <w:sz w:val="19"/>
                                    <w:szCs w:val="19"/>
                                  </w:rPr>
                                </w:pPr>
                                <w:proofErr w:type="spellStart"/>
                                <w:r>
                                  <w:rPr>
                                    <w:sz w:val="19"/>
                                    <w:szCs w:val="19"/>
                                  </w:rPr>
                                  <w:t>KInderbingo</w:t>
                                </w:r>
                                <w:proofErr w:type="spellEnd"/>
                              </w:p>
                              <w:p w:rsidRPr="003D419C" w:rsidR="00EE2FA6" w:rsidP="003D419C" w:rsidRDefault="008774C9" w14:paraId="54F55311" w14:textId="3840443A">
                                <w:pPr>
                                  <w:pStyle w:val="Tekstvaninhoudsopgave"/>
                                  <w:tabs>
                                    <w:tab w:val="left" w:pos="588"/>
                                  </w:tabs>
                                  <w:ind w:left="588" w:hanging="600"/>
                                  <w:rPr>
                                    <w:bCs/>
                                    <w:sz w:val="19"/>
                                    <w:szCs w:val="19"/>
                                  </w:rPr>
                                </w:pPr>
                                <w:r>
                                  <w:rPr>
                                    <w:sz w:val="19"/>
                                    <w:szCs w:val="19"/>
                                  </w:rPr>
                                  <w:t>6</w:t>
                                </w:r>
                                <w:r w:rsidRPr="003D419C" w:rsidR="003D419C">
                                  <w:rPr>
                                    <w:sz w:val="19"/>
                                    <w:szCs w:val="19"/>
                                  </w:rPr>
                                  <w:tab/>
                                </w:r>
                                <w:r w:rsidR="000B588E">
                                  <w:rPr>
                                    <w:sz w:val="19"/>
                                    <w:szCs w:val="19"/>
                                  </w:rPr>
                                  <w:t>Activit</w:t>
                                </w:r>
                                <w:r w:rsidR="00EE2FA6">
                                  <w:rPr>
                                    <w:rStyle w:val="Tekensvoornummervaninhoudsopgave"/>
                                    <w:bCs/>
                                    <w:sz w:val="19"/>
                                    <w:szCs w:val="19"/>
                                  </w:rPr>
                                  <w:t>eiten- en vakantierooster</w:t>
                                </w:r>
                              </w:p>
                              <w:p w:rsidR="003D419C" w:rsidP="003D419C" w:rsidRDefault="003D419C" w14:paraId="22297F4E"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type id="_x0000_t202" coordsize="21600,21600" o:spt="202" path="m,l,21600r21600,l21600,xe" w14:anchorId="230BBD8E">
                    <v:stroke joinstyle="miter"/>
                    <v:path gradientshapeok="t" o:connecttype="rect"/>
                  </v:shapetype>
                  <v:shape id="Tekstvak 2" style="position:absolute;left:0;text-align:left;margin-left:37pt;margin-top:14.05pt;width:359.9pt;height:153.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color="#3682a2" strokecolor="#3682a2"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">
                    <v:shadow on="t" color="#0a2f40 [1604]" opacity=".5" offset="1pt"/>
                    <v:textbox>
                      <w:txbxContent>
                        <w:p w:rsidRPr="0081241E" w:rsidR="003D419C" w:rsidP="003D419C" w:rsidRDefault="003D419C" w14:paraId="6361F117" w14:textId="77777777">
                          <w:pPr>
                            <w:pStyle w:val="Kopvaninhoudsopgave1"/>
                            <w:rPr>
                              <w:color w:val="FFFFFF" w:themeColor="background1"/>
                            </w:rPr>
                          </w:pPr>
                          <w:r w:rsidRPr="0081241E">
                            <w:rPr>
                              <w:color w:val="FFFFFF" w:themeColor="background1"/>
                            </w:rPr>
                            <w:t>In deze nieuwsbrief</w:t>
                          </w:r>
                          <w:r>
                            <w:rPr>
                              <w:color w:val="FFFFFF" w:themeColor="background1"/>
                            </w:rPr>
                            <w:t xml:space="preserve"> o.a.</w:t>
                          </w:r>
                        </w:p>
                        <w:p w:rsidR="003D419C" w:rsidP="00EE2FA6" w:rsidRDefault="00356A19" w14:paraId="3F6AF538" w14:textId="31576550">
                          <w:pPr>
                            <w:pStyle w:val="Tekstvaninhoudsopgave"/>
                            <w:numPr>
                              <w:ilvl w:val="0"/>
                              <w:numId w:val="4"/>
                            </w:numPr>
                            <w:tabs>
                              <w:tab w:val="left" w:pos="588"/>
                            </w:tabs>
                            <w:rPr>
                              <w:sz w:val="19"/>
                              <w:szCs w:val="19"/>
                            </w:rPr>
                          </w:pPr>
                          <w:r>
                            <w:rPr>
                              <w:sz w:val="19"/>
                              <w:szCs w:val="19"/>
                            </w:rPr>
                            <w:t xml:space="preserve">Informatie over de </w:t>
                          </w:r>
                          <w:r w:rsidR="008D44C7">
                            <w:rPr>
                              <w:sz w:val="19"/>
                              <w:szCs w:val="19"/>
                            </w:rPr>
                            <w:t>theatershow</w:t>
                          </w:r>
                        </w:p>
                        <w:p w:rsidRPr="000B588E" w:rsidR="00EE2FA6" w:rsidP="00EE2FA6" w:rsidRDefault="00356A19" w14:paraId="46F8BE22" w14:textId="5EF9C11B">
                          <w:pPr>
                            <w:pStyle w:val="Tekstvaninhoudsopgave"/>
                            <w:numPr>
                              <w:ilvl w:val="0"/>
                              <w:numId w:val="4"/>
                            </w:numPr>
                            <w:tabs>
                              <w:tab w:val="left" w:pos="588"/>
                            </w:tabs>
                            <w:rPr>
                              <w:color w:val="000000"/>
                              <w:sz w:val="19"/>
                              <w:szCs w:val="19"/>
                            </w:rPr>
                          </w:pPr>
                          <w:r>
                            <w:rPr>
                              <w:sz w:val="19"/>
                              <w:szCs w:val="19"/>
                            </w:rPr>
                            <w:t>Kaar</w:t>
                          </w:r>
                          <w:r w:rsidR="00AF42E1">
                            <w:rPr>
                              <w:sz w:val="19"/>
                              <w:szCs w:val="19"/>
                            </w:rPr>
                            <w:t>tverkoop theatershow</w:t>
                          </w:r>
                        </w:p>
                        <w:p w:rsidRPr="000B588E" w:rsidR="000B588E" w:rsidP="00EE2FA6" w:rsidRDefault="000B588E" w14:paraId="2C0C9B63" w14:textId="7BA88596">
                          <w:pPr>
                            <w:pStyle w:val="Tekstvaninhoudsopgave"/>
                            <w:numPr>
                              <w:ilvl w:val="0"/>
                              <w:numId w:val="4"/>
                            </w:numPr>
                            <w:tabs>
                              <w:tab w:val="left" w:pos="588"/>
                            </w:tabs>
                            <w:rPr>
                              <w:color w:val="000000"/>
                              <w:sz w:val="19"/>
                              <w:szCs w:val="19"/>
                            </w:rPr>
                          </w:pPr>
                          <w:r>
                            <w:rPr>
                              <w:sz w:val="19"/>
                              <w:szCs w:val="19"/>
                            </w:rPr>
                            <w:t>Generale repetitie</w:t>
                          </w:r>
                        </w:p>
                        <w:p w:rsidRPr="008774C9" w:rsidR="000B588E" w:rsidP="00EE2FA6" w:rsidRDefault="000B588E" w14:paraId="741066CB" w14:textId="12C0D2B0">
                          <w:pPr>
                            <w:pStyle w:val="Tekstvaninhoudsopgave"/>
                            <w:numPr>
                              <w:ilvl w:val="0"/>
                              <w:numId w:val="4"/>
                            </w:numPr>
                            <w:tabs>
                              <w:tab w:val="left" w:pos="588"/>
                            </w:tabs>
                            <w:rPr>
                              <w:color w:val="000000"/>
                              <w:sz w:val="19"/>
                              <w:szCs w:val="19"/>
                            </w:rPr>
                          </w:pPr>
                          <w:r>
                            <w:rPr>
                              <w:sz w:val="19"/>
                              <w:szCs w:val="19"/>
                            </w:rPr>
                            <w:t>Nieuwe Assistenten</w:t>
                          </w:r>
                        </w:p>
                        <w:p w:rsidRPr="003D419C" w:rsidR="008774C9" w:rsidP="00EE2FA6" w:rsidRDefault="008774C9" w14:paraId="52D6A95C" w14:textId="66B4771A">
                          <w:pPr>
                            <w:pStyle w:val="Tekstvaninhoudsopgave"/>
                            <w:numPr>
                              <w:ilvl w:val="0"/>
                              <w:numId w:val="4"/>
                            </w:numPr>
                            <w:tabs>
                              <w:tab w:val="left" w:pos="588"/>
                            </w:tabs>
                            <w:rPr>
                              <w:rStyle w:val="Tekensvoornummervaninhoudsopgave"/>
                              <w:sz w:val="19"/>
                              <w:szCs w:val="19"/>
                            </w:rPr>
                          </w:pPr>
                          <w:proofErr w:type="spellStart"/>
                          <w:r>
                            <w:rPr>
                              <w:sz w:val="19"/>
                              <w:szCs w:val="19"/>
                            </w:rPr>
                            <w:t>KInderbingo</w:t>
                          </w:r>
                          <w:proofErr w:type="spellEnd"/>
                        </w:p>
                        <w:p w:rsidRPr="003D419C" w:rsidR="00EE2FA6" w:rsidP="003D419C" w:rsidRDefault="008774C9" w14:paraId="54F55311" w14:textId="3840443A">
                          <w:pPr>
                            <w:pStyle w:val="Tekstvaninhoudsopgave"/>
                            <w:tabs>
                              <w:tab w:val="left" w:pos="588"/>
                            </w:tabs>
                            <w:ind w:left="588" w:hanging="600"/>
                            <w:rPr>
                              <w:bCs/>
                              <w:sz w:val="19"/>
                              <w:szCs w:val="19"/>
                            </w:rPr>
                          </w:pPr>
                          <w:r>
                            <w:rPr>
                              <w:sz w:val="19"/>
                              <w:szCs w:val="19"/>
                            </w:rPr>
                            <w:t>6</w:t>
                          </w:r>
                          <w:r w:rsidRPr="003D419C" w:rsidR="003D419C">
                            <w:rPr>
                              <w:sz w:val="19"/>
                              <w:szCs w:val="19"/>
                            </w:rPr>
                            <w:tab/>
                          </w:r>
                          <w:r w:rsidR="000B588E">
                            <w:rPr>
                              <w:sz w:val="19"/>
                              <w:szCs w:val="19"/>
                            </w:rPr>
                            <w:t>Activit</w:t>
                          </w:r>
                          <w:r w:rsidR="00EE2FA6">
                            <w:rPr>
                              <w:rStyle w:val="Tekensvoornummervaninhoudsopgave"/>
                              <w:bCs/>
                              <w:sz w:val="19"/>
                              <w:szCs w:val="19"/>
                            </w:rPr>
                            <w:t>eiten- en vakantierooster</w:t>
                          </w:r>
                        </w:p>
                        <w:p w:rsidR="003D419C" w:rsidP="003D419C" w:rsidRDefault="003D419C" w14:paraId="22297F4E" w14:textId="77777777"/>
                      </w:txbxContent>
                    </v:textbox>
                    <w10:wrap type="square"/>
                  </v:shape>
                </w:pict>
              </mc:Fallback>
            </mc:AlternateContent>
          </w:r>
        </w:p>
        <w:p w:rsidRPr="00967006" w:rsidR="0008533A" w:rsidP="0008533A" w:rsidRDefault="0008533A" w14:paraId="0872D11E" w14:textId="7213E175">
          <w:pPr>
            <w:jc w:val="center"/>
            <w:rPr>
              <w:rFonts w:ascii="Century Gothic" w:hAnsi="Century Gothic" w:eastAsia="Calibri"/>
              <w:sz w:val="20"/>
              <w:szCs w:val="20"/>
            </w:rPr>
          </w:pPr>
        </w:p>
        <w:p w:rsidRPr="00967006" w:rsidR="00AD0500" w:rsidP="0008533A" w:rsidRDefault="00AD0500" w14:paraId="4792786E" w14:textId="77777777">
          <w:pPr>
            <w:jc w:val="center"/>
            <w:rPr>
              <w:rFonts w:ascii="Century Gothic" w:hAnsi="Century Gothic" w:eastAsia="Calibri"/>
              <w:sz w:val="20"/>
              <w:szCs w:val="20"/>
            </w:rPr>
          </w:pPr>
        </w:p>
        <w:p w:rsidRPr="00967006" w:rsidR="00AD0500" w:rsidP="0008533A" w:rsidRDefault="00AD0500" w14:paraId="2EE0E26D" w14:textId="77777777">
          <w:pPr>
            <w:jc w:val="center"/>
            <w:rPr>
              <w:rFonts w:ascii="Century Gothic" w:hAnsi="Century Gothic" w:eastAsia="Calibri"/>
              <w:sz w:val="20"/>
              <w:szCs w:val="20"/>
            </w:rPr>
          </w:pPr>
        </w:p>
        <w:p w:rsidRPr="00967006" w:rsidR="00AD0500" w:rsidP="0008533A" w:rsidRDefault="00AD0500" w14:paraId="3C064BE8" w14:textId="77777777">
          <w:pPr>
            <w:jc w:val="center"/>
            <w:rPr>
              <w:rFonts w:ascii="Century Gothic" w:hAnsi="Century Gothic" w:eastAsia="Calibri"/>
              <w:sz w:val="20"/>
              <w:szCs w:val="20"/>
            </w:rPr>
          </w:pPr>
        </w:p>
        <w:p w:rsidRPr="00967006" w:rsidR="00AD0500" w:rsidP="0008533A" w:rsidRDefault="00AD0500" w14:paraId="44BAC71F" w14:textId="77777777">
          <w:pPr>
            <w:jc w:val="center"/>
            <w:rPr>
              <w:rFonts w:ascii="Century Gothic" w:hAnsi="Century Gothic" w:eastAsia="Calibri"/>
              <w:sz w:val="20"/>
              <w:szCs w:val="20"/>
            </w:rPr>
          </w:pPr>
        </w:p>
        <w:p w:rsidRPr="00967006" w:rsidR="00AD0500" w:rsidP="0008533A" w:rsidRDefault="00AD0500" w14:paraId="5B2DD7C4" w14:textId="77777777">
          <w:pPr>
            <w:jc w:val="center"/>
            <w:rPr>
              <w:rFonts w:ascii="Century Gothic" w:hAnsi="Century Gothic" w:eastAsia="Calibri"/>
              <w:sz w:val="20"/>
              <w:szCs w:val="20"/>
            </w:rPr>
          </w:pPr>
        </w:p>
        <w:p w:rsidRPr="00967006" w:rsidR="00AD0500" w:rsidP="0008533A" w:rsidRDefault="00AD0500" w14:paraId="18263E0E" w14:textId="77777777">
          <w:pPr>
            <w:jc w:val="center"/>
            <w:rPr>
              <w:rFonts w:ascii="Century Gothic" w:hAnsi="Century Gothic" w:eastAsia="Calibri"/>
              <w:sz w:val="20"/>
              <w:szCs w:val="20"/>
            </w:rPr>
          </w:pPr>
        </w:p>
        <w:p w:rsidRPr="00967006" w:rsidR="004D2F24" w:rsidP="004D2F24" w:rsidRDefault="004D2F24" w14:paraId="7A0AD041" w14:textId="77777777">
          <w:pPr>
            <w:rPr>
              <w:rFonts w:ascii="Century Gothic" w:hAnsi="Century Gothic" w:eastAsia="Calibri" w:cs="Arial"/>
              <w:color w:val="0070C0"/>
              <w:kern w:val="32"/>
              <w:sz w:val="20"/>
              <w:szCs w:val="20"/>
            </w:rPr>
          </w:pPr>
        </w:p>
        <w:p w:rsidRPr="00967006" w:rsidR="0076665F" w:rsidP="0076665F" w:rsidRDefault="0076665F" w14:paraId="58290130" w14:textId="7693AEF7">
          <w:pPr>
            <w:rPr>
              <w:rFonts w:ascii="Century Gothic" w:hAnsi="Century Gothic" w:eastAsia="Calibri" w:cs="Arial"/>
              <w:color w:val="0070C0"/>
              <w:kern w:val="32"/>
              <w:sz w:val="20"/>
              <w:szCs w:val="20"/>
            </w:rPr>
          </w:pPr>
          <w:r w:rsidRPr="00967006">
            <w:rPr>
              <w:rFonts w:ascii="Century Gothic" w:hAnsi="Century Gothic" w:eastAsia="Calibri" w:cs="Arial"/>
              <w:color w:val="0070C0"/>
              <w:kern w:val="32"/>
              <w:sz w:val="20"/>
              <w:szCs w:val="20"/>
            </w:rPr>
            <w:t xml:space="preserve">Theatershow in Rijswijk </w:t>
          </w:r>
          <w:r w:rsidRPr="00967006" w:rsidR="00E80726">
            <w:rPr>
              <w:rFonts w:ascii="Century Gothic" w:hAnsi="Century Gothic" w:eastAsia="Calibri" w:cs="Arial"/>
              <w:color w:val="0070C0"/>
              <w:kern w:val="32"/>
              <w:sz w:val="20"/>
              <w:szCs w:val="20"/>
            </w:rPr>
            <w:t xml:space="preserve">– zaterdag </w:t>
          </w:r>
          <w:r w:rsidRPr="00967006" w:rsidR="00AF42E1">
            <w:rPr>
              <w:rFonts w:ascii="Century Gothic" w:hAnsi="Century Gothic" w:eastAsia="Calibri" w:cs="Arial"/>
              <w:color w:val="0070C0"/>
              <w:kern w:val="32"/>
              <w:sz w:val="20"/>
              <w:szCs w:val="20"/>
            </w:rPr>
            <w:t>27 juni</w:t>
          </w:r>
          <w:r w:rsidRPr="00967006">
            <w:rPr>
              <w:rFonts w:ascii="Century Gothic" w:hAnsi="Century Gothic" w:eastAsia="Calibri" w:cs="Arial"/>
              <w:color w:val="0070C0"/>
              <w:kern w:val="32"/>
              <w:sz w:val="20"/>
              <w:szCs w:val="20"/>
            </w:rPr>
            <w:t xml:space="preserve"> 202</w:t>
          </w:r>
          <w:r w:rsidRPr="00967006" w:rsidR="00AF42E1">
            <w:rPr>
              <w:rFonts w:ascii="Century Gothic" w:hAnsi="Century Gothic" w:eastAsia="Calibri" w:cs="Arial"/>
              <w:color w:val="0070C0"/>
              <w:kern w:val="32"/>
              <w:sz w:val="20"/>
              <w:szCs w:val="20"/>
            </w:rPr>
            <w:t>6</w:t>
          </w:r>
        </w:p>
        <w:p w:rsidRPr="00967006" w:rsidR="00105707" w:rsidP="00105707" w:rsidRDefault="00105707" w14:paraId="3D2A3E0A" w14:textId="77777777">
          <w:pPr>
            <w:rPr>
              <w:rFonts w:ascii="Century Gothic" w:hAnsi="Century Gothic" w:eastAsia="Calibri"/>
              <w:sz w:val="20"/>
              <w:szCs w:val="20"/>
            </w:rPr>
          </w:pPr>
          <w:r w:rsidRPr="00967006">
            <w:rPr>
              <w:rFonts w:ascii="Century Gothic" w:hAnsi="Century Gothic" w:eastAsia="Calibri"/>
              <w:sz w:val="20"/>
              <w:szCs w:val="20"/>
            </w:rPr>
            <w:t>In deze nieuwsbrief vinden jullie alle informatie over onze jaarlijkse theatervoorstelling in juni 2026 – een moment waar we allemaal naar uitkijken!</w:t>
          </w:r>
        </w:p>
        <w:p w:rsidRPr="00967006" w:rsidR="00105707" w:rsidP="00105707" w:rsidRDefault="00105707" w14:paraId="189ADE33" w14:textId="77777777">
          <w:pPr>
            <w:rPr>
              <w:rFonts w:ascii="Century Gothic" w:hAnsi="Century Gothic" w:eastAsia="Calibri"/>
              <w:sz w:val="20"/>
              <w:szCs w:val="20"/>
            </w:rPr>
          </w:pPr>
          <w:r w:rsidRPr="00967006">
            <w:rPr>
              <w:rFonts w:ascii="Century Gothic" w:hAnsi="Century Gothic" w:eastAsia="Calibri"/>
              <w:sz w:val="20"/>
              <w:szCs w:val="20"/>
            </w:rPr>
            <w:t xml:space="preserve">Bijna alle lessen doen mee aan deze spetterende voorstelling, met uitzondering van de Dames van Emelia en de </w:t>
          </w:r>
          <w:proofErr w:type="spellStart"/>
          <w:r w:rsidRPr="00967006">
            <w:rPr>
              <w:rFonts w:ascii="Century Gothic" w:hAnsi="Century Gothic" w:eastAsia="Calibri"/>
              <w:sz w:val="20"/>
              <w:szCs w:val="20"/>
            </w:rPr>
            <w:t>Piloxing</w:t>
          </w:r>
          <w:proofErr w:type="spellEnd"/>
          <w:r w:rsidRPr="00967006">
            <w:rPr>
              <w:rFonts w:ascii="Century Gothic" w:hAnsi="Century Gothic" w:eastAsia="Calibri"/>
              <w:sz w:val="20"/>
              <w:szCs w:val="20"/>
            </w:rPr>
            <w:t>-groep.</w:t>
          </w:r>
        </w:p>
        <w:p w:rsidRPr="00967006" w:rsidR="00105707" w:rsidP="00105707" w:rsidRDefault="00105707" w14:paraId="084B18D5" w14:textId="00AAD0BD">
          <w:pPr>
            <w:rPr>
              <w:rFonts w:ascii="Century Gothic" w:hAnsi="Century Gothic" w:eastAsia="Calibri"/>
              <w:sz w:val="20"/>
              <w:szCs w:val="20"/>
            </w:rPr>
          </w:pPr>
          <w:r w:rsidRPr="00967006">
            <w:rPr>
              <w:rFonts w:ascii="Century Gothic" w:hAnsi="Century Gothic" w:eastAsia="Calibri"/>
              <w:sz w:val="20"/>
              <w:szCs w:val="20"/>
            </w:rPr>
            <w:t xml:space="preserve">De leden van de Mini Dance, Midi Dance en de Special Dance stralen tijdens de </w:t>
          </w:r>
          <w:r w:rsidRPr="00967006">
            <w:rPr>
              <w:rFonts w:ascii="Century Gothic" w:hAnsi="Century Gothic" w:eastAsia="Calibri"/>
              <w:sz w:val="20"/>
              <w:szCs w:val="20"/>
              <w:u w:val="single"/>
            </w:rPr>
            <w:t>middag</w:t>
          </w:r>
          <w:r w:rsidRPr="00967006">
            <w:rPr>
              <w:rFonts w:ascii="Century Gothic" w:hAnsi="Century Gothic" w:eastAsia="Calibri"/>
              <w:sz w:val="20"/>
              <w:szCs w:val="20"/>
            </w:rPr>
            <w:t>voorstelling. Houd hier dus rekening mee bij het bestellen van de entreekaarten, zodat je niets hoeft te missen van hun optreden!</w:t>
          </w:r>
        </w:p>
        <w:p w:rsidRPr="00967006" w:rsidR="0076665F" w:rsidP="0076665F" w:rsidRDefault="0076665F" w14:paraId="1D7529A3" w14:textId="132A9E82" w14:noSpellErr="1">
          <w:pPr>
            <w:rPr>
              <w:rFonts w:ascii="Century Gothic" w:hAnsi="Century Gothic" w:eastAsia="Calibri" w:cs="Arial"/>
              <w:color w:val="0070C0"/>
              <w:kern w:val="32"/>
              <w:sz w:val="20"/>
              <w:szCs w:val="20"/>
            </w:rPr>
          </w:pPr>
          <w:r w:rsidRPr="00967006" w:rsidR="0076665F">
            <w:rPr>
              <w:rFonts w:ascii="Century Gothic" w:hAnsi="Century Gothic" w:eastAsia="Calibri" w:cs="Arial"/>
              <w:color w:val="0070C0"/>
              <w:kern w:val="32"/>
              <w:sz w:val="20"/>
              <w:szCs w:val="20"/>
            </w:rPr>
            <w:t>Verzamelen van de deelnemers.</w:t>
          </w:r>
        </w:p>
        <w:p w:rsidRPr="00967006" w:rsidR="00366188" w:rsidP="00366188" w:rsidRDefault="35509CB2" w14:paraId="26F91454" w14:noSpellErr="1" w14:textId="3AC26B48">
          <w:pPr>
            <w:rPr>
              <w:rFonts w:ascii="Century Gothic" w:hAnsi="Century Gothic" w:eastAsia="Calibri"/>
              <w:sz w:val="20"/>
              <w:szCs w:val="20"/>
            </w:rPr>
          </w:pPr>
          <w:r w:rsidRPr="1CAE1FFF" w:rsidR="35509CB2">
            <w:rPr>
              <w:rFonts w:ascii="Century Gothic" w:hAnsi="Century Gothic" w:eastAsia="Calibri"/>
              <w:sz w:val="20"/>
              <w:szCs w:val="20"/>
            </w:rPr>
            <w:t xml:space="preserve">Alle deelnemers verzamelen zich op zaterdag 27 juni a.s. bij de schouwburg in Rijswijk tussen 11:30 en 12:00 </w:t>
          </w:r>
          <w:r w:rsidRPr="1CAE1FFF" w:rsidR="4FC3E00A">
            <w:rPr>
              <w:rFonts w:ascii="Century Gothic" w:hAnsi="Century Gothic" w:eastAsia="Calibri"/>
              <w:sz w:val="20"/>
              <w:szCs w:val="20"/>
            </w:rPr>
            <w:t>uur</w:t>
          </w:r>
          <w:r w:rsidRPr="1CAE1FFF" w:rsidR="35509CB2">
            <w:rPr>
              <w:rFonts w:ascii="Century Gothic" w:hAnsi="Century Gothic" w:eastAsia="Calibri"/>
              <w:sz w:val="20"/>
              <w:szCs w:val="20"/>
            </w:rPr>
            <w:t xml:space="preserve"> </w:t>
          </w:r>
          <w:r w:rsidRPr="1CAE1FFF" w:rsidR="4FC3E00A">
            <w:rPr>
              <w:rFonts w:ascii="Century Gothic" w:hAnsi="Century Gothic" w:eastAsia="Calibri"/>
              <w:sz w:val="20"/>
              <w:szCs w:val="20"/>
            </w:rPr>
            <w:t>.</w:t>
          </w:r>
          <w:r w:rsidRPr="1CAE1FFF" w:rsidR="57F71424">
            <w:rPr>
              <w:rFonts w:ascii="Century Gothic" w:hAnsi="Century Gothic" w:eastAsia="Calibri"/>
              <w:sz w:val="20"/>
              <w:szCs w:val="20"/>
            </w:rPr>
            <w:t xml:space="preserve"> Wij</w:t>
          </w:r>
          <w:r w:rsidRPr="1CAE1FFF" w:rsidR="35509CB2">
            <w:rPr>
              <w:rFonts w:ascii="Century Gothic" w:hAnsi="Century Gothic" w:eastAsia="Calibri"/>
              <w:sz w:val="20"/>
              <w:szCs w:val="20"/>
            </w:rPr>
            <w:t xml:space="preserve"> kunnen </w:t>
          </w:r>
          <w:r w:rsidRPr="1CAE1FFF" w:rsidR="57F71424">
            <w:rPr>
              <w:rFonts w:ascii="Century Gothic" w:hAnsi="Century Gothic" w:eastAsia="Calibri"/>
              <w:sz w:val="20"/>
              <w:szCs w:val="20"/>
            </w:rPr>
            <w:t xml:space="preserve">bijna </w:t>
          </w:r>
          <w:r w:rsidRPr="1CAE1FFF" w:rsidR="35509CB2">
            <w:rPr>
              <w:rFonts w:ascii="Century Gothic" w:hAnsi="Century Gothic" w:eastAsia="Calibri"/>
              <w:sz w:val="20"/>
              <w:szCs w:val="20"/>
            </w:rPr>
            <w:t>niet wachten om samen van start te gaan!</w:t>
          </w:r>
        </w:p>
        <w:p w:rsidRPr="00967006" w:rsidR="00366188" w:rsidP="00366188" w:rsidRDefault="00366188" w14:paraId="3C8D9017" w14:textId="3BEADDFA">
          <w:pPr>
            <w:rPr>
              <w:rFonts w:ascii="Century Gothic" w:hAnsi="Century Gothic" w:eastAsia="Calibri"/>
              <w:sz w:val="20"/>
              <w:szCs w:val="20"/>
            </w:rPr>
          </w:pPr>
          <w:r w:rsidRPr="00967006">
            <w:rPr>
              <w:rFonts w:ascii="Century Gothic" w:hAnsi="Century Gothic" w:eastAsia="Calibri"/>
              <w:sz w:val="20"/>
              <w:szCs w:val="20"/>
            </w:rPr>
            <w:t>De deelnemers kunnen zich melden bij de artiesteningang (aan de achterzijde van het theater), waar zij warm worden ontvangen door de organisatie.</w:t>
          </w:r>
        </w:p>
        <w:p w:rsidR="00042F61" w:rsidP="00366188" w:rsidRDefault="00366188" w14:paraId="4ADE49E3" w14:textId="77777777">
          <w:pPr>
            <w:rPr>
              <w:rFonts w:ascii="Century Gothic" w:hAnsi="Century Gothic" w:eastAsia="Calibri"/>
              <w:sz w:val="20"/>
              <w:szCs w:val="20"/>
            </w:rPr>
          </w:pPr>
          <w:r w:rsidRPr="00967006">
            <w:rPr>
              <w:rFonts w:ascii="Century Gothic" w:hAnsi="Century Gothic" w:eastAsia="Calibri"/>
              <w:sz w:val="20"/>
              <w:szCs w:val="20"/>
            </w:rPr>
            <w:t>Let op: ouders/verzorgers mogen helaas niet mee naar binnen. Dit geldt niet voor de organisatie, zodat we kunnen blijven voldoen aan de brandveiligheidseisen van het theater.</w:t>
          </w:r>
        </w:p>
        <w:p w:rsidRPr="00967006" w:rsidR="00366188" w:rsidP="00366188" w:rsidRDefault="00366188" w14:paraId="5903243E" w14:textId="61065456">
          <w:pPr>
            <w:rPr>
              <w:rFonts w:ascii="Century Gothic" w:hAnsi="Century Gothic" w:eastAsia="Calibri"/>
              <w:sz w:val="20"/>
              <w:szCs w:val="20"/>
            </w:rPr>
          </w:pPr>
          <w:r w:rsidRPr="00967006">
            <w:rPr>
              <w:rFonts w:ascii="Century Gothic" w:hAnsi="Century Gothic" w:eastAsia="Calibri"/>
              <w:sz w:val="20"/>
              <w:szCs w:val="20"/>
            </w:rPr>
            <w:t>Voor de Mini Dance, Midi Dance en Special Dance gelden afwijkende afspraken. Deze groepen ontvangen hierover nog apart bericht via e-mail of via hun trainsters.</w:t>
          </w:r>
        </w:p>
        <w:p w:rsidRPr="00967006" w:rsidR="0076665F" w:rsidP="0076665F" w:rsidRDefault="0076665F" w14:paraId="3E7CC126" w14:textId="3A65F8BE">
          <w:pPr>
            <w:rPr>
              <w:rFonts w:ascii="Century Gothic" w:hAnsi="Century Gothic" w:eastAsia="Calibri"/>
              <w:sz w:val="20"/>
              <w:szCs w:val="20"/>
            </w:rPr>
          </w:pPr>
        </w:p>
        <w:p w:rsidR="005066E0" w:rsidP="0076665F" w:rsidRDefault="005066E0" w14:paraId="6472CF03" w14:textId="77777777">
          <w:pPr>
            <w:rPr>
              <w:rFonts w:ascii="Century Gothic" w:hAnsi="Century Gothic" w:eastAsia="Calibri" w:cs="Arial"/>
              <w:color w:val="0070C0"/>
              <w:kern w:val="32"/>
              <w:sz w:val="20"/>
              <w:szCs w:val="20"/>
            </w:rPr>
          </w:pPr>
        </w:p>
        <w:p w:rsidRPr="00967006" w:rsidR="0076665F" w:rsidP="0076665F" w:rsidRDefault="0076665F" w14:paraId="530AB66E" w14:textId="625B5257">
          <w:pPr>
            <w:rPr>
              <w:rFonts w:ascii="Century Gothic" w:hAnsi="Century Gothic" w:eastAsia="Calibri" w:cs="Arial"/>
              <w:color w:val="0070C0"/>
              <w:kern w:val="32"/>
              <w:sz w:val="20"/>
              <w:szCs w:val="20"/>
            </w:rPr>
          </w:pPr>
          <w:r w:rsidRPr="00967006">
            <w:rPr>
              <w:rFonts w:ascii="Century Gothic" w:hAnsi="Century Gothic" w:eastAsia="Calibri" w:cs="Arial"/>
              <w:color w:val="0070C0"/>
              <w:kern w:val="32"/>
              <w:sz w:val="20"/>
              <w:szCs w:val="20"/>
            </w:rPr>
            <w:t>Wat gebeurt er in het theater.</w:t>
          </w:r>
        </w:p>
        <w:p w:rsidRPr="00967006" w:rsidR="00064D78" w:rsidP="00064D78" w:rsidRDefault="00042F61" w14:paraId="594187E3" w14:textId="341692B1">
          <w:pPr>
            <w:rPr>
              <w:rFonts w:ascii="Century Gothic" w:hAnsi="Century Gothic" w:eastAsia="Calibri"/>
              <w:sz w:val="20"/>
              <w:szCs w:val="20"/>
            </w:rPr>
          </w:pPr>
          <w:r w:rsidRPr="00967006">
            <w:rPr>
              <w:rFonts w:ascii="Century Gothic" w:hAnsi="Century Gothic"/>
              <w:noProof/>
              <w:sz w:val="20"/>
              <w:szCs w:val="20"/>
            </w:rPr>
            <w:drawing>
              <wp:anchor distT="0" distB="0" distL="114300" distR="114300" simplePos="0" relativeHeight="251658242" behindDoc="1" locked="0" layoutInCell="1" allowOverlap="1" wp14:anchorId="35142578" wp14:editId="4C2FE1DA">
                <wp:simplePos x="0" y="0"/>
                <wp:positionH relativeFrom="column">
                  <wp:posOffset>4880033</wp:posOffset>
                </wp:positionH>
                <wp:positionV relativeFrom="paragraph">
                  <wp:posOffset>76027</wp:posOffset>
                </wp:positionV>
                <wp:extent cx="1181100" cy="866775"/>
                <wp:effectExtent l="0" t="0" r="0" b="0"/>
                <wp:wrapTight wrapText="bothSides">
                  <wp:wrapPolygon edited="0">
                    <wp:start x="0" y="0"/>
                    <wp:lineTo x="0" y="21363"/>
                    <wp:lineTo x="21252" y="21363"/>
                    <wp:lineTo x="21252" y="0"/>
                    <wp:lineTo x="0" y="0"/>
                  </wp:wrapPolygon>
                </wp:wrapTight>
                <wp:docPr id="37" name="Afbeelding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006" w:rsidR="00064D78">
            <w:rPr>
              <w:rFonts w:ascii="Century Gothic" w:hAnsi="Century Gothic" w:eastAsia="Calibri"/>
              <w:sz w:val="20"/>
              <w:szCs w:val="20"/>
            </w:rPr>
            <w:t>Zodra alle deelnemers binnen zijn, starten we met een leuke gezamenlijke ontdekkingstocht door het theater! We gaan de bühne op, nemen een kijkje in de kleedkamers en iedereen krijgt een eigen plekje per groep om spullen op te bergen.</w:t>
          </w:r>
        </w:p>
        <w:p w:rsidRPr="00967006" w:rsidR="00064D78" w:rsidP="00064D78" w:rsidRDefault="00064D78" w14:paraId="4206FA17" w14:textId="5B0C6715">
          <w:pPr>
            <w:rPr>
              <w:rFonts w:ascii="Century Gothic" w:hAnsi="Century Gothic" w:eastAsia="Calibri"/>
              <w:sz w:val="20"/>
              <w:szCs w:val="20"/>
            </w:rPr>
          </w:pPr>
          <w:r w:rsidRPr="00967006">
            <w:rPr>
              <w:rFonts w:ascii="Century Gothic" w:hAnsi="Century Gothic" w:eastAsia="Calibri"/>
              <w:sz w:val="20"/>
              <w:szCs w:val="20"/>
            </w:rPr>
            <w:t xml:space="preserve">Daarna is het tijd om samen te repeteren en nog één keer de in de lessen aangeleerde openings- en slotdans door te nemen </w:t>
          </w:r>
          <w:r w:rsidRPr="00967006" w:rsidR="00B7774E">
            <w:rPr>
              <w:rFonts w:ascii="Century Gothic" w:hAnsi="Century Gothic" w:eastAsia="Calibri"/>
              <w:sz w:val="20"/>
              <w:szCs w:val="20"/>
            </w:rPr>
            <w:t xml:space="preserve">en ja daarna zijn </w:t>
          </w:r>
          <w:r w:rsidRPr="00967006">
            <w:rPr>
              <w:rFonts w:ascii="Century Gothic" w:hAnsi="Century Gothic" w:eastAsia="Calibri"/>
              <w:sz w:val="20"/>
              <w:szCs w:val="20"/>
            </w:rPr>
            <w:t>we helemaal klaar om te stralen op het podium!</w:t>
          </w:r>
        </w:p>
        <w:p w:rsidRPr="00967006" w:rsidR="0076665F" w:rsidP="0076665F" w:rsidRDefault="0076665F" w14:paraId="589D2C4D" w14:textId="77777777">
          <w:pPr>
            <w:rPr>
              <w:rFonts w:ascii="Century Gothic" w:hAnsi="Century Gothic" w:eastAsia="Calibri" w:cs="Arial"/>
              <w:color w:val="0070C0"/>
              <w:kern w:val="32"/>
              <w:sz w:val="20"/>
              <w:szCs w:val="20"/>
            </w:rPr>
          </w:pPr>
          <w:r w:rsidRPr="00967006">
            <w:rPr>
              <w:rFonts w:ascii="Century Gothic" w:hAnsi="Century Gothic" w:eastAsia="Calibri" w:cs="Arial"/>
              <w:color w:val="0070C0"/>
              <w:kern w:val="32"/>
              <w:sz w:val="20"/>
              <w:szCs w:val="20"/>
            </w:rPr>
            <w:t>Lunchpauze.</w:t>
          </w:r>
        </w:p>
        <w:p w:rsidRPr="00967006" w:rsidR="0076665F" w:rsidP="0076665F" w:rsidRDefault="00AD01CB" w14:paraId="269F37CB" w14:textId="4D723EA8">
          <w:pPr>
            <w:rPr>
              <w:rFonts w:ascii="Century Gothic" w:hAnsi="Century Gothic" w:eastAsia="Calibri"/>
              <w:sz w:val="20"/>
              <w:szCs w:val="20"/>
            </w:rPr>
          </w:pPr>
          <w:r w:rsidRPr="00967006">
            <w:rPr>
              <w:rFonts w:ascii="Century Gothic" w:hAnsi="Century Gothic" w:eastAsia="Calibri"/>
              <w:sz w:val="20"/>
              <w:szCs w:val="20"/>
            </w:rPr>
            <w:t>Daarna is het tijd voor een korte pauze, waarin de deelnemers even kunnen ontspannen en hun meegebrachte boterham (of iets anders lekkers) kunnen oppeuzelen.</w:t>
          </w:r>
        </w:p>
        <w:p w:rsidRPr="00967006" w:rsidR="0076665F" w:rsidP="0076665F" w:rsidRDefault="0076665F" w14:paraId="452C36FF" w14:textId="77777777">
          <w:pPr>
            <w:rPr>
              <w:rFonts w:ascii="Century Gothic" w:hAnsi="Century Gothic" w:eastAsia="Calibri" w:cs="Arial"/>
              <w:color w:val="0070C0"/>
              <w:kern w:val="32"/>
              <w:sz w:val="20"/>
              <w:szCs w:val="20"/>
            </w:rPr>
          </w:pPr>
          <w:r w:rsidRPr="00967006">
            <w:rPr>
              <w:rFonts w:ascii="Century Gothic" w:hAnsi="Century Gothic" w:eastAsia="Calibri" w:cs="Arial"/>
              <w:color w:val="0070C0"/>
              <w:kern w:val="32"/>
              <w:sz w:val="20"/>
              <w:szCs w:val="20"/>
            </w:rPr>
            <w:t>De eerste voorstelling (middag).</w:t>
          </w:r>
        </w:p>
        <w:p w:rsidRPr="00967006" w:rsidR="00621037" w:rsidP="00621037" w:rsidRDefault="00621037" w14:paraId="1CB15D6F" w14:textId="007F25D9">
          <w:pPr>
            <w:rPr>
              <w:rFonts w:ascii="Century Gothic" w:hAnsi="Century Gothic" w:eastAsia="Calibri"/>
              <w:sz w:val="20"/>
              <w:szCs w:val="20"/>
            </w:rPr>
          </w:pPr>
          <w:r w:rsidRPr="00967006">
            <w:rPr>
              <w:rFonts w:ascii="Century Gothic" w:hAnsi="Century Gothic" w:eastAsia="Calibri"/>
              <w:sz w:val="20"/>
              <w:szCs w:val="20"/>
            </w:rPr>
            <w:t xml:space="preserve">En dan… om 12:30 uur gaan de deuren van het theater open! Papa’s, mama’s en andere familieleden met een kaartje voor de middagvoorstelling zijn van harte welkom. Ook verwelkomen we ouderen uit Delft en </w:t>
          </w:r>
          <w:r w:rsidR="00513CD3">
            <w:rPr>
              <w:rFonts w:ascii="Century Gothic" w:hAnsi="Century Gothic" w:eastAsia="Calibri"/>
              <w:sz w:val="20"/>
              <w:szCs w:val="20"/>
            </w:rPr>
            <w:t>o</w:t>
          </w:r>
          <w:r w:rsidRPr="00967006">
            <w:rPr>
              <w:rFonts w:ascii="Century Gothic" w:hAnsi="Century Gothic" w:eastAsia="Calibri"/>
              <w:sz w:val="20"/>
              <w:szCs w:val="20"/>
            </w:rPr>
            <w:t>mgeving (uit verzorgingshuizen), kinderen</w:t>
          </w:r>
          <w:r w:rsidRPr="00967006" w:rsidR="005B23DD">
            <w:rPr>
              <w:rFonts w:ascii="Century Gothic" w:hAnsi="Century Gothic" w:eastAsia="Calibri"/>
              <w:sz w:val="20"/>
              <w:szCs w:val="20"/>
            </w:rPr>
            <w:t xml:space="preserve"> (</w:t>
          </w:r>
          <w:r w:rsidR="00726D59">
            <w:rPr>
              <w:rFonts w:ascii="Century Gothic" w:hAnsi="Century Gothic" w:eastAsia="Calibri"/>
              <w:sz w:val="20"/>
              <w:szCs w:val="20"/>
            </w:rPr>
            <w:t xml:space="preserve">en hun </w:t>
          </w:r>
          <w:r w:rsidRPr="00967006" w:rsidR="005B23DD">
            <w:rPr>
              <w:rFonts w:ascii="Century Gothic" w:hAnsi="Century Gothic" w:eastAsia="Calibri"/>
              <w:sz w:val="20"/>
              <w:szCs w:val="20"/>
            </w:rPr>
            <w:t xml:space="preserve">verzorgers) </w:t>
          </w:r>
          <w:r w:rsidRPr="00967006">
            <w:rPr>
              <w:rFonts w:ascii="Century Gothic" w:hAnsi="Century Gothic" w:eastAsia="Calibri"/>
              <w:sz w:val="20"/>
              <w:szCs w:val="20"/>
            </w:rPr>
            <w:t>die onder Jeugdzorg vallen en mensen met een verstandelijke of psychische beperking.</w:t>
          </w:r>
        </w:p>
        <w:p w:rsidRPr="00967006" w:rsidR="00621037" w:rsidP="00621037" w:rsidRDefault="00621037" w14:paraId="5B5A1F53" w14:textId="77777777">
          <w:pPr>
            <w:rPr>
              <w:rFonts w:ascii="Century Gothic" w:hAnsi="Century Gothic" w:eastAsia="Calibri"/>
              <w:sz w:val="20"/>
              <w:szCs w:val="20"/>
            </w:rPr>
          </w:pPr>
          <w:r w:rsidRPr="00967006">
            <w:rPr>
              <w:rFonts w:ascii="Century Gothic" w:hAnsi="Century Gothic" w:eastAsia="Calibri"/>
              <w:sz w:val="20"/>
              <w:szCs w:val="20"/>
            </w:rPr>
            <w:t>Dat belooft een prachtige, gezellige en bijzondere middag te worden!</w:t>
          </w:r>
        </w:p>
        <w:p w:rsidRPr="00967006" w:rsidR="00621037" w:rsidP="00621037" w:rsidRDefault="00621037" w14:paraId="2B708F3E" w14:textId="043FEF9C">
          <w:pPr>
            <w:rPr>
              <w:rFonts w:ascii="Century Gothic" w:hAnsi="Century Gothic" w:eastAsia="Calibri"/>
              <w:sz w:val="20"/>
              <w:szCs w:val="20"/>
            </w:rPr>
          </w:pPr>
          <w:r w:rsidRPr="00967006">
            <w:rPr>
              <w:rFonts w:ascii="Century Gothic" w:hAnsi="Century Gothic" w:eastAsia="Calibri"/>
              <w:sz w:val="20"/>
              <w:szCs w:val="20"/>
            </w:rPr>
            <w:t>De voorstelling start om 13:30 uur en duurt tot ongeveer 16:00 uur</w:t>
          </w:r>
          <w:r w:rsidRPr="00967006" w:rsidR="0025194F">
            <w:rPr>
              <w:rFonts w:ascii="Century Gothic" w:hAnsi="Century Gothic" w:eastAsia="Calibri"/>
              <w:sz w:val="20"/>
              <w:szCs w:val="20"/>
            </w:rPr>
            <w:t xml:space="preserve">. We gaan voor </w:t>
          </w:r>
          <w:r w:rsidR="009445DB">
            <w:rPr>
              <w:rFonts w:ascii="Century Gothic" w:hAnsi="Century Gothic" w:eastAsia="Calibri"/>
              <w:sz w:val="20"/>
              <w:szCs w:val="20"/>
            </w:rPr>
            <w:t xml:space="preserve">een </w:t>
          </w:r>
          <w:r w:rsidRPr="00967006">
            <w:rPr>
              <w:rFonts w:ascii="Century Gothic" w:hAnsi="Century Gothic" w:eastAsia="Calibri"/>
              <w:sz w:val="20"/>
              <w:szCs w:val="20"/>
            </w:rPr>
            <w:t>show vol energie, plezier en natuurlijk schitterende optredens</w:t>
          </w:r>
          <w:r w:rsidRPr="00967006" w:rsidR="0025194F">
            <w:rPr>
              <w:rFonts w:ascii="Century Gothic" w:hAnsi="Century Gothic" w:eastAsia="Calibri"/>
              <w:sz w:val="20"/>
              <w:szCs w:val="20"/>
            </w:rPr>
            <w:t xml:space="preserve"> waarin wij even terugkijken naar de afgelopen </w:t>
          </w:r>
          <w:r w:rsidR="00EC04ED">
            <w:rPr>
              <w:rFonts w:ascii="Century Gothic" w:hAnsi="Century Gothic" w:eastAsia="Calibri"/>
              <w:sz w:val="20"/>
              <w:szCs w:val="20"/>
            </w:rPr>
            <w:t>17</w:t>
          </w:r>
          <w:r w:rsidRPr="00967006" w:rsidR="0025194F">
            <w:rPr>
              <w:rFonts w:ascii="Century Gothic" w:hAnsi="Century Gothic" w:eastAsia="Calibri"/>
              <w:sz w:val="20"/>
              <w:szCs w:val="20"/>
            </w:rPr>
            <w:t xml:space="preserve"> theatershows</w:t>
          </w:r>
          <w:r w:rsidR="002D0B11">
            <w:rPr>
              <w:rFonts w:ascii="Century Gothic" w:hAnsi="Century Gothic" w:eastAsia="Calibri"/>
              <w:sz w:val="20"/>
              <w:szCs w:val="20"/>
            </w:rPr>
            <w:t xml:space="preserve"> uit </w:t>
          </w:r>
          <w:r w:rsidR="00070537">
            <w:rPr>
              <w:rFonts w:ascii="Century Gothic" w:hAnsi="Century Gothic" w:eastAsia="Calibri"/>
              <w:sz w:val="20"/>
              <w:szCs w:val="20"/>
            </w:rPr>
            <w:t>ons</w:t>
          </w:r>
          <w:r w:rsidR="002D0B11">
            <w:rPr>
              <w:rFonts w:ascii="Century Gothic" w:hAnsi="Century Gothic" w:eastAsia="Calibri"/>
              <w:sz w:val="20"/>
              <w:szCs w:val="20"/>
            </w:rPr>
            <w:t xml:space="preserve"> 20 jarige jubileum</w:t>
          </w:r>
          <w:r w:rsidRPr="00967006" w:rsidR="0025194F">
            <w:rPr>
              <w:rFonts w:ascii="Century Gothic" w:hAnsi="Century Gothic" w:eastAsia="Calibri"/>
              <w:sz w:val="20"/>
              <w:szCs w:val="20"/>
            </w:rPr>
            <w:t>.</w:t>
          </w:r>
        </w:p>
        <w:p w:rsidR="00916336" w:rsidP="0076665F" w:rsidRDefault="00916336" w14:paraId="0B23CE18" w14:textId="5E84F93D">
          <w:pPr>
            <w:rPr>
              <w:rFonts w:ascii="Century Gothic" w:hAnsi="Century Gothic" w:eastAsia="Calibri" w:cs="Arial"/>
              <w:color w:val="0070C0"/>
              <w:kern w:val="32"/>
              <w:sz w:val="20"/>
              <w:szCs w:val="20"/>
            </w:rPr>
          </w:pPr>
          <w:r w:rsidRPr="00967006">
            <w:rPr>
              <w:rFonts w:ascii="Century Gothic" w:hAnsi="Century Gothic" w:eastAsia="Times New Roman" w:cs="Century Gothic"/>
              <w:noProof/>
              <w:color w:val="000000"/>
              <w:kern w:val="0"/>
              <w:sz w:val="20"/>
              <w:szCs w:val="20"/>
              <w:lang w:eastAsia="nl-NL"/>
              <w14:ligatures w14:val="none"/>
            </w:rPr>
            <w:drawing>
              <wp:anchor distT="0" distB="0" distL="114300" distR="114300" simplePos="0" relativeHeight="251658247" behindDoc="0" locked="0" layoutInCell="1" allowOverlap="1" wp14:anchorId="3AD9371F" wp14:editId="63EAC392">
                <wp:simplePos x="0" y="0"/>
                <wp:positionH relativeFrom="column">
                  <wp:posOffset>2222962</wp:posOffset>
                </wp:positionH>
                <wp:positionV relativeFrom="paragraph">
                  <wp:posOffset>79548</wp:posOffset>
                </wp:positionV>
                <wp:extent cx="3517448" cy="464128"/>
                <wp:effectExtent l="0" t="0" r="0" b="0"/>
                <wp:wrapNone/>
                <wp:docPr id="1365812517" name="Picture 2" descr="Afbeelding met Lettertype, Graphics, handschrift,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954641" name="Picture 2" descr="Afbeelding met Lettertype, Graphics, handschrift, grafische vormgeving&#10;&#10;Automatisch gegenereerde beschrijvi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17448" cy="46412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967006" w:rsidR="0076665F" w:rsidP="0076665F" w:rsidRDefault="0076665F" w14:paraId="675F6F09" w14:textId="2621173B">
          <w:pPr>
            <w:rPr>
              <w:rFonts w:ascii="Century Gothic" w:hAnsi="Century Gothic" w:eastAsia="Calibri" w:cs="Arial"/>
              <w:color w:val="0070C0"/>
              <w:kern w:val="32"/>
              <w:sz w:val="20"/>
              <w:szCs w:val="20"/>
            </w:rPr>
          </w:pPr>
        </w:p>
        <w:p w:rsidRPr="00967006" w:rsidR="0076665F" w:rsidP="0076665F" w:rsidRDefault="0076665F" w14:paraId="53339551" w14:textId="4CC55524">
          <w:pPr>
            <w:rPr>
              <w:rFonts w:ascii="Century Gothic" w:hAnsi="Century Gothic" w:eastAsia="Calibri" w:cs="Arial"/>
              <w:color w:val="0070C0"/>
              <w:kern w:val="32"/>
              <w:sz w:val="20"/>
              <w:szCs w:val="20"/>
            </w:rPr>
          </w:pPr>
          <w:r w:rsidRPr="00967006">
            <w:rPr>
              <w:rFonts w:ascii="Century Gothic" w:hAnsi="Century Gothic" w:eastAsia="Calibri" w:cs="Arial"/>
              <w:color w:val="0070C0"/>
              <w:kern w:val="32"/>
              <w:sz w:val="20"/>
              <w:szCs w:val="20"/>
            </w:rPr>
            <w:t>Diner tijd.</w:t>
          </w:r>
        </w:p>
        <w:p w:rsidRPr="00967006" w:rsidR="004043CB" w:rsidP="004043CB" w:rsidRDefault="004043CB" w14:paraId="36C51F29" w14:noSpellErr="1" w14:textId="50E5BEED">
          <w:pPr>
            <w:rPr>
              <w:rFonts w:ascii="Century Gothic" w:hAnsi="Century Gothic" w:eastAsia="Calibri"/>
              <w:sz w:val="20"/>
              <w:szCs w:val="20"/>
            </w:rPr>
          </w:pPr>
          <w:r w:rsidRPr="1CAE1FFF" w:rsidR="004043CB">
            <w:rPr>
              <w:rFonts w:ascii="Century Gothic" w:hAnsi="Century Gothic" w:eastAsia="Calibri"/>
              <w:sz w:val="20"/>
              <w:szCs w:val="20"/>
            </w:rPr>
            <w:t>Na deze middagvoorstelling nemen we met z’n allen even een welverdiend rustmoment. Tijd om lekker te zitten, een spelletje te doen en even bij te komen. De vereniging zorgt natuurlijk voor voldoende eten en drinken.</w:t>
          </w:r>
        </w:p>
        <w:p w:rsidRPr="00967006" w:rsidR="004043CB" w:rsidP="004043CB" w:rsidRDefault="004043CB" w14:paraId="434938D1" w14:noSpellErr="1" w14:textId="3FC0F2FC">
          <w:pPr>
            <w:rPr>
              <w:rFonts w:ascii="Century Gothic" w:hAnsi="Century Gothic" w:eastAsia="Calibri"/>
              <w:sz w:val="20"/>
              <w:szCs w:val="20"/>
            </w:rPr>
          </w:pPr>
          <w:r w:rsidRPr="1CAE1FFF" w:rsidR="004043CB">
            <w:rPr>
              <w:rFonts w:ascii="Century Gothic" w:hAnsi="Century Gothic" w:eastAsia="Calibri"/>
              <w:sz w:val="20"/>
              <w:szCs w:val="20"/>
            </w:rPr>
            <w:t>Om dit mogelijk te maken vragen we een kleine eigen bijdrage van € 5,00. Verdere informatie hierover volgt nog.</w:t>
          </w:r>
        </w:p>
        <w:p w:rsidRPr="00967006" w:rsidR="004043CB" w:rsidP="004043CB" w:rsidRDefault="004043CB" w14:paraId="6B158A5B" w14:textId="77777777">
          <w:pPr>
            <w:rPr>
              <w:rFonts w:ascii="Century Gothic" w:hAnsi="Century Gothic" w:eastAsia="Calibri" w:cs="Arial"/>
              <w:color w:val="0070C0"/>
              <w:kern w:val="32"/>
              <w:sz w:val="20"/>
              <w:szCs w:val="20"/>
            </w:rPr>
          </w:pPr>
          <w:r w:rsidRPr="00967006">
            <w:rPr>
              <w:rFonts w:ascii="Century Gothic" w:hAnsi="Century Gothic" w:eastAsia="Calibri"/>
              <w:sz w:val="20"/>
              <w:szCs w:val="20"/>
            </w:rPr>
            <w:t>Dit moment gebruiken we ook om hier en daar de schmink bij te werken en samen nog even de puntjes op de i te zetten, zodat we straks nóg sterker op het podium staan</w:t>
          </w:r>
          <w:r w:rsidRPr="00967006">
            <w:rPr>
              <w:rFonts w:ascii="Century Gothic" w:hAnsi="Century Gothic" w:eastAsia="Calibri" w:cs="Arial"/>
              <w:color w:val="0070C0"/>
              <w:kern w:val="32"/>
              <w:sz w:val="20"/>
              <w:szCs w:val="20"/>
            </w:rPr>
            <w:t>!</w:t>
          </w:r>
        </w:p>
        <w:p w:rsidRPr="00967006" w:rsidR="0076665F" w:rsidP="0076665F" w:rsidRDefault="00781E91" w14:paraId="260A4C17" w14:textId="73E218B0">
          <w:pPr>
            <w:rPr>
              <w:rFonts w:ascii="Century Gothic" w:hAnsi="Century Gothic" w:eastAsia="Calibri" w:cs="Arial"/>
              <w:color w:val="0070C0"/>
              <w:kern w:val="32"/>
              <w:sz w:val="20"/>
              <w:szCs w:val="20"/>
            </w:rPr>
          </w:pPr>
          <w:r w:rsidRPr="00967006">
            <w:rPr>
              <w:rFonts w:ascii="Century Gothic" w:hAnsi="Century Gothic" w:eastAsia="Calibri"/>
              <w:noProof/>
              <w:sz w:val="20"/>
              <w:szCs w:val="20"/>
              <w:lang w:val="en-US"/>
            </w:rPr>
            <w:drawing>
              <wp:anchor distT="0" distB="0" distL="114300" distR="114300" simplePos="0" relativeHeight="251658245" behindDoc="0" locked="0" layoutInCell="1" allowOverlap="1" wp14:anchorId="770DE599" wp14:editId="3573065D">
                <wp:simplePos x="0" y="0"/>
                <wp:positionH relativeFrom="column">
                  <wp:posOffset>4080221</wp:posOffset>
                </wp:positionH>
                <wp:positionV relativeFrom="paragraph">
                  <wp:posOffset>144780</wp:posOffset>
                </wp:positionV>
                <wp:extent cx="1981200" cy="1171575"/>
                <wp:effectExtent l="0" t="0" r="0" b="9525"/>
                <wp:wrapThrough wrapText="bothSides">
                  <wp:wrapPolygon edited="0">
                    <wp:start x="0" y="0"/>
                    <wp:lineTo x="0" y="21424"/>
                    <wp:lineTo x="21392" y="21424"/>
                    <wp:lineTo x="21392" y="0"/>
                    <wp:lineTo x="0" y="0"/>
                  </wp:wrapPolygon>
                </wp:wrapThrough>
                <wp:docPr id="1794870692" name="Afbeelding 1794870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1200" cy="1171575"/>
                        </a:xfrm>
                        <a:prstGeom prst="rect">
                          <a:avLst/>
                        </a:prstGeom>
                        <a:noFill/>
                        <a:ln>
                          <a:noFill/>
                        </a:ln>
                      </pic:spPr>
                    </pic:pic>
                  </a:graphicData>
                </a:graphic>
              </wp:anchor>
            </w:drawing>
          </w:r>
          <w:r w:rsidRPr="00967006" w:rsidR="0076665F">
            <w:rPr>
              <w:rFonts w:ascii="Century Gothic" w:hAnsi="Century Gothic" w:eastAsia="Calibri" w:cs="Arial"/>
              <w:color w:val="0070C0"/>
              <w:kern w:val="32"/>
              <w:sz w:val="20"/>
              <w:szCs w:val="20"/>
            </w:rPr>
            <w:t>Avondshow.</w:t>
          </w:r>
          <w:r w:rsidRPr="00967006" w:rsidR="00041EE5">
            <w:rPr>
              <w:rFonts w:ascii="Century Gothic" w:hAnsi="Century Gothic" w:eastAsia="Calibri"/>
              <w:noProof/>
              <w:sz w:val="20"/>
              <w:szCs w:val="20"/>
              <w:lang w:val="en-US"/>
            </w:rPr>
            <w:t xml:space="preserve"> </w:t>
          </w:r>
        </w:p>
        <w:p w:rsidRPr="00967006" w:rsidR="00F83FBE" w:rsidP="00F83FBE" w:rsidRDefault="00F83FBE" w14:paraId="4769EAB9" w14:textId="7CFF941D">
          <w:pPr>
            <w:rPr>
              <w:rFonts w:ascii="Century Gothic" w:hAnsi="Century Gothic" w:eastAsia="Calibri"/>
              <w:sz w:val="20"/>
              <w:szCs w:val="20"/>
            </w:rPr>
          </w:pPr>
          <w:r w:rsidRPr="00967006">
            <w:rPr>
              <w:rFonts w:ascii="Century Gothic" w:hAnsi="Century Gothic" w:eastAsia="Calibri"/>
              <w:sz w:val="20"/>
              <w:szCs w:val="20"/>
            </w:rPr>
            <w:t>En dan… de volgende klapper van de dag! Om 19:00 uur gaan de deuren van het theater opnieuw open voor papa’s, mama’s en alle familieleden die een kaartje hebben voor de avondvoorstelling.</w:t>
          </w:r>
        </w:p>
        <w:p w:rsidRPr="00967006" w:rsidR="00F83FBE" w:rsidP="00F83FBE" w:rsidRDefault="00F83FBE" w14:paraId="455EA00F" w14:textId="77777777">
          <w:pPr>
            <w:rPr>
              <w:rFonts w:ascii="Century Gothic" w:hAnsi="Century Gothic" w:eastAsia="Calibri"/>
              <w:sz w:val="20"/>
              <w:szCs w:val="20"/>
            </w:rPr>
          </w:pPr>
          <w:r w:rsidRPr="00967006">
            <w:rPr>
              <w:rFonts w:ascii="Century Gothic" w:hAnsi="Century Gothic" w:eastAsia="Calibri"/>
              <w:sz w:val="20"/>
              <w:szCs w:val="20"/>
            </w:rPr>
            <w:t>Ook deze show belooft weer een spetterend feestje te worden! De voorstelling start om 20:00 uur en zal rond 22:30 uur afgelopen zijn.</w:t>
          </w:r>
        </w:p>
        <w:p w:rsidR="00103EE6" w:rsidP="00F83FBE" w:rsidRDefault="00103EE6" w14:paraId="648845AD" w14:textId="77777777">
          <w:pPr>
            <w:rPr>
              <w:rFonts w:ascii="Century Gothic" w:hAnsi="Century Gothic" w:eastAsia="Calibri"/>
              <w:sz w:val="20"/>
              <w:szCs w:val="20"/>
            </w:rPr>
          </w:pPr>
        </w:p>
        <w:p w:rsidRPr="00967006" w:rsidR="00F83FBE" w:rsidP="00F83FBE" w:rsidRDefault="00F83FBE" w14:paraId="5A2F4C05" w14:textId="3EB5EE6B">
          <w:pPr>
            <w:rPr>
              <w:rFonts w:ascii="Century Gothic" w:hAnsi="Century Gothic" w:eastAsia="Calibri"/>
              <w:sz w:val="20"/>
              <w:szCs w:val="20"/>
            </w:rPr>
          </w:pPr>
          <w:r w:rsidRPr="00967006">
            <w:rPr>
              <w:rFonts w:ascii="Century Gothic" w:hAnsi="Century Gothic" w:eastAsia="Calibri"/>
              <w:sz w:val="20"/>
              <w:szCs w:val="20"/>
            </w:rPr>
            <w:t xml:space="preserve">Het is </w:t>
          </w:r>
          <w:r w:rsidRPr="00967006" w:rsidR="00C145A4">
            <w:rPr>
              <w:rFonts w:ascii="Century Gothic" w:hAnsi="Century Gothic" w:eastAsia="Calibri"/>
              <w:sz w:val="20"/>
              <w:szCs w:val="20"/>
            </w:rPr>
            <w:t xml:space="preserve">zeker </w:t>
          </w:r>
          <w:r w:rsidRPr="00967006">
            <w:rPr>
              <w:rFonts w:ascii="Century Gothic" w:hAnsi="Century Gothic" w:eastAsia="Calibri"/>
              <w:sz w:val="20"/>
              <w:szCs w:val="20"/>
            </w:rPr>
            <w:t>een lange dag, maar vooral een ontzettend leuke en bijzondere dag! Inmiddels weten wij als vereniging precies wat daarbij komt kijken, want dit is alweer onze 1</w:t>
          </w:r>
          <w:r w:rsidRPr="00967006" w:rsidR="00C42B2C">
            <w:rPr>
              <w:rFonts w:ascii="Century Gothic" w:hAnsi="Century Gothic" w:eastAsia="Calibri"/>
              <w:sz w:val="20"/>
              <w:szCs w:val="20"/>
            </w:rPr>
            <w:t>7</w:t>
          </w:r>
          <w:r w:rsidRPr="00967006">
            <w:rPr>
              <w:rFonts w:ascii="Century Gothic" w:hAnsi="Century Gothic" w:eastAsia="Calibri"/>
              <w:sz w:val="20"/>
              <w:szCs w:val="20"/>
            </w:rPr>
            <w:t>e show.</w:t>
          </w:r>
        </w:p>
        <w:p w:rsidRPr="00967006" w:rsidR="00F83FBE" w:rsidP="00F83FBE" w:rsidRDefault="00F83FBE" w14:paraId="63843D39" w14:textId="77777777">
          <w:pPr>
            <w:rPr>
              <w:rFonts w:ascii="Century Gothic" w:hAnsi="Century Gothic" w:eastAsia="Calibri"/>
              <w:sz w:val="20"/>
              <w:szCs w:val="20"/>
            </w:rPr>
          </w:pPr>
          <w:r w:rsidRPr="00967006">
            <w:rPr>
              <w:rFonts w:ascii="Century Gothic" w:hAnsi="Century Gothic" w:eastAsia="Calibri"/>
              <w:sz w:val="20"/>
              <w:szCs w:val="20"/>
            </w:rPr>
            <w:t>We zorgen uiteraard voor voldoende rustmomenten, goede begeleiding en een fijne omgeving voor alle deelnemers. Daarnaast is er voor de deelnemers de mogelijkheid om in hun eigen ruimte rustig (een deel van) de show te bekijken.</w:t>
          </w:r>
        </w:p>
        <w:p w:rsidRPr="00967006" w:rsidR="00F83FBE" w:rsidP="00F83FBE" w:rsidRDefault="00781E91" w14:paraId="632D92A4" w14:textId="59C75F26">
          <w:pPr>
            <w:rPr>
              <w:rFonts w:ascii="Century Gothic" w:hAnsi="Century Gothic" w:eastAsia="Calibri"/>
              <w:sz w:val="20"/>
              <w:szCs w:val="20"/>
            </w:rPr>
          </w:pPr>
          <w:r w:rsidRPr="00967006">
            <w:rPr>
              <w:rFonts w:ascii="Century Gothic" w:hAnsi="Century Gothic"/>
              <w:noProof/>
              <w:sz w:val="20"/>
              <w:szCs w:val="20"/>
            </w:rPr>
            <w:drawing>
              <wp:anchor distT="0" distB="0" distL="114300" distR="114300" simplePos="0" relativeHeight="251658244" behindDoc="1" locked="0" layoutInCell="1" allowOverlap="1" wp14:anchorId="720AD963" wp14:editId="53816BBF">
                <wp:simplePos x="0" y="0"/>
                <wp:positionH relativeFrom="column">
                  <wp:posOffset>3746962</wp:posOffset>
                </wp:positionH>
                <wp:positionV relativeFrom="paragraph">
                  <wp:posOffset>365991</wp:posOffset>
                </wp:positionV>
                <wp:extent cx="1920240" cy="485705"/>
                <wp:effectExtent l="0" t="0" r="3810" b="0"/>
                <wp:wrapNone/>
                <wp:docPr id="1666947879" name="Afbeelding 166694787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0240" cy="485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006" w:rsidR="00F83FBE">
            <w:rPr>
              <w:rFonts w:ascii="Century Gothic" w:hAnsi="Century Gothic" w:eastAsia="Calibri"/>
              <w:sz w:val="20"/>
              <w:szCs w:val="20"/>
            </w:rPr>
            <w:t xml:space="preserve">Met ruim </w:t>
          </w:r>
          <w:r w:rsidRPr="00967006" w:rsidR="00C42B2C">
            <w:rPr>
              <w:rFonts w:ascii="Century Gothic" w:hAnsi="Century Gothic" w:eastAsia="Calibri"/>
              <w:sz w:val="20"/>
              <w:szCs w:val="20"/>
            </w:rPr>
            <w:t>20</w:t>
          </w:r>
          <w:r w:rsidRPr="00967006" w:rsidR="00F83FBE">
            <w:rPr>
              <w:rFonts w:ascii="Century Gothic" w:hAnsi="Century Gothic" w:eastAsia="Calibri"/>
              <w:sz w:val="20"/>
              <w:szCs w:val="20"/>
            </w:rPr>
            <w:t xml:space="preserve"> jaar ervaring hebben we er alle vertrouwen in dat het weer een fantastische dag wordt!</w:t>
          </w:r>
        </w:p>
        <w:p w:rsidRPr="00967006" w:rsidR="0076665F" w:rsidP="0076665F" w:rsidRDefault="0076665F" w14:paraId="1DF262AF" w14:textId="185D991B">
          <w:pPr>
            <w:rPr>
              <w:rFonts w:ascii="Century Gothic" w:hAnsi="Century Gothic" w:eastAsia="Calibri"/>
              <w:sz w:val="20"/>
              <w:szCs w:val="20"/>
            </w:rPr>
          </w:pPr>
        </w:p>
        <w:p w:rsidRPr="00967006" w:rsidR="0076665F" w:rsidP="0076665F" w:rsidRDefault="0076665F" w14:paraId="5628EB71" w14:textId="18130CC4">
          <w:pPr>
            <w:rPr>
              <w:rFonts w:ascii="Century Gothic" w:hAnsi="Century Gothic" w:eastAsia="Calibri" w:cs="Arial"/>
              <w:color w:val="0070C0"/>
              <w:kern w:val="32"/>
              <w:sz w:val="20"/>
              <w:szCs w:val="20"/>
            </w:rPr>
          </w:pPr>
          <w:r w:rsidRPr="00967006">
            <w:rPr>
              <w:rFonts w:ascii="Century Gothic" w:hAnsi="Century Gothic" w:eastAsia="Calibri" w:cs="Arial"/>
              <w:color w:val="0070C0"/>
              <w:kern w:val="32"/>
              <w:sz w:val="20"/>
              <w:szCs w:val="20"/>
              <w:u w:val="single"/>
            </w:rPr>
            <w:t>Niet</w:t>
          </w:r>
          <w:r w:rsidRPr="00967006">
            <w:rPr>
              <w:rFonts w:ascii="Century Gothic" w:hAnsi="Century Gothic" w:eastAsia="Calibri" w:cs="Arial"/>
              <w:color w:val="0070C0"/>
              <w:kern w:val="32"/>
              <w:sz w:val="20"/>
              <w:szCs w:val="20"/>
            </w:rPr>
            <w:t xml:space="preserve"> mee doen aan dit evenement?</w:t>
          </w:r>
        </w:p>
        <w:p w:rsidRPr="00967006" w:rsidR="00392A05" w:rsidP="00392A05" w:rsidRDefault="00392A05" w14:paraId="5A4AB58C" w14:textId="77777777">
          <w:pPr>
            <w:rPr>
              <w:rFonts w:ascii="Century Gothic" w:hAnsi="Century Gothic" w:eastAsia="Calibri"/>
              <w:sz w:val="20"/>
              <w:szCs w:val="20"/>
            </w:rPr>
          </w:pPr>
          <w:r w:rsidRPr="00967006">
            <w:rPr>
              <w:rFonts w:ascii="Century Gothic" w:hAnsi="Century Gothic" w:eastAsia="Calibri"/>
              <w:sz w:val="20"/>
              <w:szCs w:val="20"/>
            </w:rPr>
            <w:t xml:space="preserve">We begrijpen dat er misschien ouders zijn die het bovenstaande programma best intens vinden (al kunnen wij ons dat bijna niet voorstellen </w:t>
          </w:r>
          <w:r w:rsidRPr="00967006">
            <w:rPr>
              <w:rFonts w:ascii="Segoe UI Emoji" w:hAnsi="Segoe UI Emoji" w:eastAsia="Calibri" w:cs="Segoe UI Emoji"/>
              <w:sz w:val="20"/>
              <w:szCs w:val="20"/>
            </w:rPr>
            <w:t>😉</w:t>
          </w:r>
          <w:r w:rsidRPr="00967006">
            <w:rPr>
              <w:rFonts w:ascii="Century Gothic" w:hAnsi="Century Gothic" w:eastAsia="Calibri"/>
              <w:sz w:val="20"/>
              <w:szCs w:val="20"/>
            </w:rPr>
            <w:t>).</w:t>
          </w:r>
        </w:p>
        <w:p w:rsidRPr="00967006" w:rsidR="00392A05" w:rsidP="00392A05" w:rsidRDefault="00392A05" w14:paraId="7F23AC19" w14:textId="54C31208">
          <w:pPr>
            <w:rPr>
              <w:rFonts w:ascii="Century Gothic" w:hAnsi="Century Gothic" w:eastAsia="Calibri"/>
              <w:sz w:val="20"/>
              <w:szCs w:val="20"/>
            </w:rPr>
          </w:pPr>
          <w:r w:rsidRPr="00967006">
            <w:rPr>
              <w:rFonts w:ascii="Century Gothic" w:hAnsi="Century Gothic" w:eastAsia="Calibri"/>
              <w:sz w:val="20"/>
              <w:szCs w:val="20"/>
            </w:rPr>
            <w:t>Mocht u nu al weten dat uw zoon of dochter niet mee kan doen, dan vragen wij u dit zo snel mogelijk door te geven aan de trainsters. Zij kunnen dan tijdig bekijken of er voldoende deelnemers per groep overblijven om de dans door te laten gaan of waar nodig aanpassingen te doen. Bij een te kleine groep is het minder leuk om op zo’n groot podium te staan en kunnen lege plekken in de formatie voor extra spanning zorgen</w:t>
          </w:r>
          <w:r w:rsidRPr="00967006" w:rsidR="00C31149">
            <w:rPr>
              <w:rFonts w:ascii="Century Gothic" w:hAnsi="Century Gothic" w:eastAsia="Calibri"/>
              <w:sz w:val="20"/>
              <w:szCs w:val="20"/>
            </w:rPr>
            <w:t xml:space="preserve"> bij de overige dansers</w:t>
          </w:r>
          <w:r w:rsidRPr="00967006">
            <w:rPr>
              <w:rFonts w:ascii="Century Gothic" w:hAnsi="Century Gothic" w:eastAsia="Calibri"/>
              <w:sz w:val="20"/>
              <w:szCs w:val="20"/>
            </w:rPr>
            <w:t>.</w:t>
          </w:r>
        </w:p>
        <w:p w:rsidRPr="00967006" w:rsidR="00392A05" w:rsidP="00392A05" w:rsidRDefault="00392A05" w14:paraId="168E3F09" w14:textId="77777777">
          <w:pPr>
            <w:rPr>
              <w:rFonts w:ascii="Century Gothic" w:hAnsi="Century Gothic" w:eastAsia="Calibri"/>
              <w:sz w:val="20"/>
              <w:szCs w:val="20"/>
            </w:rPr>
          </w:pPr>
          <w:r w:rsidRPr="00967006">
            <w:rPr>
              <w:rFonts w:ascii="Century Gothic" w:hAnsi="Century Gothic" w:eastAsia="Calibri"/>
              <w:sz w:val="20"/>
              <w:szCs w:val="20"/>
            </w:rPr>
            <w:t>We hopen natuurlijk dat alle kinderen deze bijzondere, éénmalige uitvoering – de bekroning van een jaar hard trainen – samen kunnen beleven!</w:t>
          </w:r>
        </w:p>
        <w:p w:rsidRPr="00967006" w:rsidR="00392A05" w:rsidP="00392A05" w:rsidRDefault="00392A05" w14:paraId="6A14EACC" w14:textId="77777777">
          <w:pPr>
            <w:rPr>
              <w:rFonts w:ascii="Century Gothic" w:hAnsi="Century Gothic" w:eastAsia="Calibri"/>
              <w:sz w:val="20"/>
              <w:szCs w:val="20"/>
            </w:rPr>
          </w:pPr>
          <w:r w:rsidRPr="00967006">
            <w:rPr>
              <w:rFonts w:ascii="Century Gothic" w:hAnsi="Century Gothic" w:eastAsia="Calibri"/>
              <w:sz w:val="20"/>
              <w:szCs w:val="20"/>
            </w:rPr>
            <w:t>Voor de duidelijkheid: er is slechts één groep die in de pauze van de avondvoorstelling naar huis mag (zonder nog de zaal in te gaan). Dit betreft de woensdaggroep van 5/6 jaar van Danielle en Marieke.</w:t>
          </w:r>
        </w:p>
        <w:p w:rsidRPr="00967006" w:rsidR="00392A05" w:rsidP="00392A05" w:rsidRDefault="00392A05" w14:paraId="3F808C98" w14:textId="77777777">
          <w:pPr>
            <w:rPr>
              <w:rFonts w:ascii="Century Gothic" w:hAnsi="Century Gothic" w:eastAsia="Calibri"/>
              <w:sz w:val="20"/>
              <w:szCs w:val="20"/>
            </w:rPr>
          </w:pPr>
          <w:r w:rsidRPr="00967006">
            <w:rPr>
              <w:rFonts w:ascii="Century Gothic" w:hAnsi="Century Gothic" w:eastAsia="Calibri"/>
              <w:sz w:val="20"/>
              <w:szCs w:val="20"/>
            </w:rPr>
            <w:t>Voor alle andere groepen geldt dat de kinderen tussendoor niet opgehaald kunnen worden. Voor de organisatie en begeleiding is het niet haalbaar om dan het overzicht te behouden, terwijl er op dat moment nog veel geregeld moet worden. De verwachte eindtijd van de dag is rond 22:30 uur.</w:t>
          </w:r>
        </w:p>
        <w:p w:rsidRPr="00967006" w:rsidR="007433D5" w:rsidP="00392A05" w:rsidRDefault="007433D5" w14:paraId="75BF0575" w14:textId="77777777">
          <w:pPr>
            <w:rPr>
              <w:rFonts w:ascii="Century Gothic" w:hAnsi="Century Gothic" w:eastAsia="Calibri"/>
              <w:sz w:val="20"/>
              <w:szCs w:val="20"/>
            </w:rPr>
          </w:pPr>
        </w:p>
        <w:p w:rsidRPr="00967006" w:rsidR="0076665F" w:rsidP="0076665F" w:rsidRDefault="00DA4584" w14:paraId="5CDA94FD" w14:textId="7DE57EE6">
          <w:pPr>
            <w:rPr>
              <w:rFonts w:ascii="Century Gothic" w:hAnsi="Century Gothic" w:eastAsia="Calibri" w:cs="Arial"/>
              <w:color w:val="0070C0"/>
              <w:kern w:val="32"/>
              <w:sz w:val="20"/>
              <w:szCs w:val="20"/>
            </w:rPr>
          </w:pPr>
          <w:r w:rsidRPr="00967006">
            <w:rPr>
              <w:rFonts w:ascii="Century Gothic" w:hAnsi="Century Gothic" w:eastAsia="Calibri" w:cs="Arial"/>
              <w:color w:val="0070C0"/>
              <w:kern w:val="32"/>
              <w:sz w:val="20"/>
              <w:szCs w:val="20"/>
            </w:rPr>
            <w:t>K</w:t>
          </w:r>
          <w:r w:rsidRPr="00967006" w:rsidR="0076665F">
            <w:rPr>
              <w:rFonts w:ascii="Century Gothic" w:hAnsi="Century Gothic" w:eastAsia="Calibri" w:cs="Arial"/>
              <w:color w:val="0070C0"/>
              <w:kern w:val="32"/>
              <w:sz w:val="20"/>
              <w:szCs w:val="20"/>
            </w:rPr>
            <w:t>aartverkoop theatershow</w:t>
          </w:r>
          <w:r w:rsidRPr="00967006">
            <w:rPr>
              <w:rFonts w:ascii="Century Gothic" w:hAnsi="Century Gothic" w:eastAsia="Calibri" w:cs="Arial"/>
              <w:color w:val="0070C0"/>
              <w:kern w:val="32"/>
              <w:sz w:val="20"/>
              <w:szCs w:val="20"/>
            </w:rPr>
            <w:t xml:space="preserve"> is gestart</w:t>
          </w:r>
          <w:r w:rsidRPr="00967006" w:rsidR="0076665F">
            <w:rPr>
              <w:rFonts w:ascii="Century Gothic" w:hAnsi="Century Gothic" w:eastAsia="Calibri" w:cs="Arial"/>
              <w:color w:val="0070C0"/>
              <w:kern w:val="32"/>
              <w:sz w:val="20"/>
              <w:szCs w:val="20"/>
            </w:rPr>
            <w:t>.</w:t>
          </w:r>
        </w:p>
        <w:p w:rsidRPr="00967006" w:rsidR="0076665F" w:rsidP="0076665F" w:rsidRDefault="000B695E" w14:paraId="69F4F01D" w14:textId="5BBF3FF0">
          <w:pPr>
            <w:rPr>
              <w:rFonts w:ascii="Century Gothic" w:hAnsi="Century Gothic" w:eastAsia="Calibri"/>
              <w:sz w:val="20"/>
              <w:szCs w:val="20"/>
            </w:rPr>
          </w:pPr>
          <w:r>
            <w:rPr>
              <w:rFonts w:ascii="Century Gothic" w:hAnsi="Century Gothic" w:eastAsia="Calibri"/>
              <w:b/>
              <w:bCs/>
              <w:noProof/>
              <w:color w:val="EE0000"/>
              <w:sz w:val="20"/>
              <w:szCs w:val="20"/>
            </w:rPr>
            <w:drawing>
              <wp:anchor distT="0" distB="0" distL="114300" distR="114300" simplePos="0" relativeHeight="251658248" behindDoc="0" locked="0" layoutInCell="1" allowOverlap="1" wp14:anchorId="3A688732" wp14:editId="5FC4F3AF">
                <wp:simplePos x="0" y="0"/>
                <wp:positionH relativeFrom="column">
                  <wp:posOffset>4766599</wp:posOffset>
                </wp:positionH>
                <wp:positionV relativeFrom="paragraph">
                  <wp:posOffset>551988</wp:posOffset>
                </wp:positionV>
                <wp:extent cx="757199" cy="760037"/>
                <wp:effectExtent l="0" t="0" r="5080" b="2540"/>
                <wp:wrapThrough wrapText="bothSides">
                  <wp:wrapPolygon edited="0">
                    <wp:start x="0" y="0"/>
                    <wp:lineTo x="0" y="21130"/>
                    <wp:lineTo x="21201" y="21130"/>
                    <wp:lineTo x="21201" y="0"/>
                    <wp:lineTo x="0" y="0"/>
                  </wp:wrapPolygon>
                </wp:wrapThrough>
                <wp:docPr id="204066325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3253" name="Afbeelding 2040663253"/>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757199" cy="760037"/>
                        </a:xfrm>
                        <a:prstGeom prst="rect">
                          <a:avLst/>
                        </a:prstGeom>
                      </pic:spPr>
                    </pic:pic>
                  </a:graphicData>
                </a:graphic>
                <wp14:sizeRelH relativeFrom="page">
                  <wp14:pctWidth>0</wp14:pctWidth>
                </wp14:sizeRelH>
                <wp14:sizeRelV relativeFrom="page">
                  <wp14:pctHeight>0</wp14:pctHeight>
                </wp14:sizeRelV>
              </wp:anchor>
            </w:drawing>
          </w:r>
          <w:r w:rsidRPr="00967006" w:rsidR="0076665F">
            <w:rPr>
              <w:rFonts w:ascii="Century Gothic" w:hAnsi="Century Gothic" w:eastAsia="Calibri"/>
              <w:sz w:val="20"/>
              <w:szCs w:val="20"/>
            </w:rPr>
            <w:t>Net als vorig jaar kunnen de entreebewijzen weer rechtstreeks via de Rijswijkse Schouwburg worden besteld.</w:t>
          </w:r>
          <w:r w:rsidRPr="00967006" w:rsidR="00434F25">
            <w:rPr>
              <w:rFonts w:ascii="Century Gothic" w:hAnsi="Century Gothic" w:eastAsia="Calibri"/>
              <w:sz w:val="20"/>
              <w:szCs w:val="20"/>
            </w:rPr>
            <w:t xml:space="preserve"> </w:t>
          </w:r>
          <w:r w:rsidRPr="00967006" w:rsidR="0076665F">
            <w:rPr>
              <w:rFonts w:ascii="Century Gothic" w:hAnsi="Century Gothic" w:eastAsia="Calibri"/>
              <w:sz w:val="20"/>
              <w:szCs w:val="20"/>
            </w:rPr>
            <w:t>Je kunt de kaarten ook gelijk kopen via het klikken van de onderstaande link of de QR-code</w:t>
          </w:r>
          <w:r w:rsidRPr="00967006" w:rsidR="00434F25">
            <w:rPr>
              <w:rFonts w:ascii="Century Gothic" w:hAnsi="Century Gothic" w:eastAsia="Calibri"/>
              <w:sz w:val="20"/>
              <w:szCs w:val="20"/>
            </w:rPr>
            <w:t xml:space="preserve"> op onze Theaterposter die in de zaal hangt</w:t>
          </w:r>
          <w:r w:rsidRPr="00967006" w:rsidR="0076665F">
            <w:rPr>
              <w:rFonts w:ascii="Century Gothic" w:hAnsi="Century Gothic" w:eastAsia="Calibri"/>
              <w:sz w:val="20"/>
              <w:szCs w:val="20"/>
            </w:rPr>
            <w:t>.</w:t>
          </w:r>
        </w:p>
        <w:p w:rsidRPr="00967006" w:rsidR="0076665F" w:rsidP="0076665F" w:rsidRDefault="001A5D07" w14:paraId="57BD43F7" w14:textId="4F0A561C">
          <w:pPr>
            <w:rPr>
              <w:rFonts w:ascii="Century Gothic" w:hAnsi="Century Gothic"/>
              <w:sz w:val="20"/>
              <w:szCs w:val="20"/>
            </w:rPr>
          </w:pPr>
          <w:hyperlink w:history="1" r:id="rId14">
            <w:proofErr w:type="spellStart"/>
            <w:r w:rsidRPr="00967006">
              <w:rPr>
                <w:rStyle w:val="Hyperlink"/>
                <w:rFonts w:ascii="Century Gothic" w:hAnsi="Century Gothic" w:cs="Arial"/>
                <w:sz w:val="20"/>
                <w:szCs w:val="20"/>
              </w:rPr>
              <w:t>Echoes</w:t>
            </w:r>
            <w:proofErr w:type="spellEnd"/>
            <w:r w:rsidRPr="00967006">
              <w:rPr>
                <w:rStyle w:val="Hyperlink"/>
                <w:rFonts w:ascii="Century Gothic" w:hAnsi="Century Gothic" w:cs="Arial"/>
                <w:sz w:val="20"/>
                <w:szCs w:val="20"/>
              </w:rPr>
              <w:t xml:space="preserve"> of DD – A 20 </w:t>
            </w:r>
            <w:proofErr w:type="spellStart"/>
            <w:r w:rsidRPr="00967006">
              <w:rPr>
                <w:rStyle w:val="Hyperlink"/>
                <w:rFonts w:ascii="Century Gothic" w:hAnsi="Century Gothic" w:cs="Arial"/>
                <w:sz w:val="20"/>
                <w:szCs w:val="20"/>
              </w:rPr>
              <w:t>Year</w:t>
            </w:r>
            <w:proofErr w:type="spellEnd"/>
            <w:r w:rsidRPr="00967006">
              <w:rPr>
                <w:rStyle w:val="Hyperlink"/>
                <w:rFonts w:ascii="Century Gothic" w:hAnsi="Century Gothic" w:cs="Arial"/>
                <w:sz w:val="20"/>
                <w:szCs w:val="20"/>
              </w:rPr>
              <w:t xml:space="preserve"> Dance </w:t>
            </w:r>
            <w:proofErr w:type="spellStart"/>
            <w:r w:rsidRPr="00967006">
              <w:rPr>
                <w:rStyle w:val="Hyperlink"/>
                <w:rFonts w:ascii="Century Gothic" w:hAnsi="Century Gothic" w:cs="Arial"/>
                <w:sz w:val="20"/>
                <w:szCs w:val="20"/>
              </w:rPr>
              <w:t>Journey</w:t>
            </w:r>
            <w:proofErr w:type="spellEnd"/>
            <w:r w:rsidRPr="00967006">
              <w:rPr>
                <w:rStyle w:val="Hyperlink"/>
                <w:rFonts w:ascii="Century Gothic" w:hAnsi="Century Gothic" w:cs="Arial"/>
                <w:sz w:val="20"/>
                <w:szCs w:val="20"/>
              </w:rPr>
              <w:t xml:space="preserve"> - de Rijswijkse Schouwburg</w:t>
            </w:r>
          </w:hyperlink>
        </w:p>
        <w:p w:rsidRPr="00967006" w:rsidR="0076665F" w:rsidP="0076665F" w:rsidRDefault="0076665F" w14:paraId="11C4A7F0" w14:textId="77777777">
          <w:pPr>
            <w:rPr>
              <w:rFonts w:ascii="Century Gothic" w:hAnsi="Century Gothic" w:eastAsia="Calibri"/>
              <w:sz w:val="20"/>
              <w:szCs w:val="20"/>
            </w:rPr>
          </w:pPr>
          <w:r w:rsidRPr="00967006">
            <w:rPr>
              <w:rFonts w:ascii="Century Gothic" w:hAnsi="Century Gothic" w:eastAsia="Calibri"/>
              <w:sz w:val="20"/>
              <w:szCs w:val="20"/>
            </w:rPr>
            <w:t xml:space="preserve">Deze </w:t>
          </w:r>
          <w:r w:rsidRPr="00781E91">
            <w:rPr>
              <w:rFonts w:ascii="Century Gothic" w:hAnsi="Century Gothic" w:eastAsia="Calibri"/>
              <w:b/>
              <w:bCs/>
              <w:sz w:val="20"/>
              <w:szCs w:val="20"/>
            </w:rPr>
            <w:t>QR-code</w:t>
          </w:r>
          <w:r w:rsidRPr="00967006">
            <w:rPr>
              <w:rFonts w:ascii="Century Gothic" w:hAnsi="Century Gothic" w:eastAsia="Calibri"/>
              <w:sz w:val="20"/>
              <w:szCs w:val="20"/>
            </w:rPr>
            <w:t xml:space="preserve"> staat ook op onze flyers.</w:t>
          </w:r>
        </w:p>
        <w:p w:rsidRPr="00967006" w:rsidR="0076665F" w:rsidP="0076665F" w:rsidRDefault="0076665F" w14:paraId="73519D4F" w14:textId="23B9C7BE">
          <w:pPr>
            <w:rPr>
              <w:rFonts w:ascii="Century Gothic" w:hAnsi="Century Gothic" w:eastAsia="Calibri"/>
              <w:sz w:val="20"/>
              <w:szCs w:val="20"/>
            </w:rPr>
          </w:pPr>
          <w:r w:rsidRPr="00967006">
            <w:rPr>
              <w:rFonts w:ascii="Century Gothic" w:hAnsi="Century Gothic" w:eastAsia="Calibri"/>
              <w:sz w:val="20"/>
              <w:szCs w:val="20"/>
            </w:rPr>
            <w:t xml:space="preserve">Denk er wel aan: de kaartverkoop </w:t>
          </w:r>
          <w:r w:rsidRPr="00967006" w:rsidR="002C0E2C">
            <w:rPr>
              <w:rFonts w:ascii="Century Gothic" w:hAnsi="Century Gothic" w:eastAsia="Calibri"/>
              <w:sz w:val="20"/>
              <w:szCs w:val="20"/>
            </w:rPr>
            <w:t>kan alt</w:t>
          </w:r>
          <w:r w:rsidRPr="00967006">
            <w:rPr>
              <w:rFonts w:ascii="Century Gothic" w:hAnsi="Century Gothic" w:eastAsia="Calibri"/>
              <w:sz w:val="20"/>
              <w:szCs w:val="20"/>
            </w:rPr>
            <w:t xml:space="preserve">ijd erg snel </w:t>
          </w:r>
          <w:r w:rsidRPr="00967006" w:rsidR="002C0E2C">
            <w:rPr>
              <w:rFonts w:ascii="Century Gothic" w:hAnsi="Century Gothic" w:eastAsia="Calibri"/>
              <w:sz w:val="20"/>
              <w:szCs w:val="20"/>
            </w:rPr>
            <w:t xml:space="preserve">gaan </w:t>
          </w:r>
          <w:r w:rsidR="0031582B">
            <w:rPr>
              <w:rFonts w:ascii="Century Gothic" w:hAnsi="Century Gothic" w:eastAsia="Calibri"/>
              <w:sz w:val="20"/>
              <w:szCs w:val="20"/>
            </w:rPr>
            <w:t>d</w:t>
          </w:r>
          <w:r w:rsidRPr="00967006">
            <w:rPr>
              <w:rFonts w:ascii="Century Gothic" w:hAnsi="Century Gothic" w:eastAsia="Calibri"/>
              <w:sz w:val="20"/>
              <w:szCs w:val="20"/>
            </w:rPr>
            <w:t>us wees er op tijd bij want: OP = OP</w:t>
          </w:r>
        </w:p>
        <w:p w:rsidRPr="00967006" w:rsidR="0076665F" w:rsidP="0076665F" w:rsidRDefault="0076665F" w14:paraId="0F86AECF" w14:textId="77777777">
          <w:pPr>
            <w:rPr>
              <w:rFonts w:ascii="Century Gothic" w:hAnsi="Century Gothic" w:eastAsia="Calibri" w:cs="Arial"/>
              <w:color w:val="0070C0"/>
              <w:kern w:val="32"/>
              <w:sz w:val="20"/>
              <w:szCs w:val="20"/>
            </w:rPr>
          </w:pPr>
          <w:r w:rsidRPr="00967006">
            <w:rPr>
              <w:rFonts w:ascii="Century Gothic" w:hAnsi="Century Gothic" w:eastAsia="Calibri" w:cs="Arial"/>
              <w:color w:val="0070C0"/>
              <w:kern w:val="32"/>
              <w:sz w:val="20"/>
              <w:szCs w:val="20"/>
            </w:rPr>
            <w:t>Generale repetitie theatershow.</w:t>
          </w:r>
        </w:p>
        <w:p w:rsidRPr="00967006" w:rsidR="0076665F" w:rsidP="0076665F" w:rsidRDefault="002C0E2C" w14:paraId="3CECE1B6" w14:textId="10EE5D09">
          <w:pPr>
            <w:rPr>
              <w:rFonts w:ascii="Century Gothic" w:hAnsi="Century Gothic" w:eastAsia="Calibri" w:cs="Arial"/>
              <w:color w:val="0070C0"/>
              <w:kern w:val="32"/>
              <w:sz w:val="20"/>
              <w:szCs w:val="20"/>
            </w:rPr>
          </w:pPr>
          <w:r w:rsidRPr="00967006">
            <w:rPr>
              <w:rFonts w:ascii="Century Gothic" w:hAnsi="Century Gothic" w:eastAsia="Calibri"/>
              <w:noProof/>
              <w:sz w:val="20"/>
              <w:szCs w:val="20"/>
            </w:rPr>
            <mc:AlternateContent>
              <mc:Choice Requires="wps">
                <w:drawing>
                  <wp:anchor distT="0" distB="0" distL="114300" distR="114300" simplePos="0" relativeHeight="251658243" behindDoc="0" locked="0" layoutInCell="1" allowOverlap="1" wp14:anchorId="541D6040" wp14:editId="1D211EB7">
                    <wp:simplePos x="0" y="0"/>
                    <wp:positionH relativeFrom="column">
                      <wp:posOffset>319405</wp:posOffset>
                    </wp:positionH>
                    <wp:positionV relativeFrom="paragraph">
                      <wp:posOffset>104776</wp:posOffset>
                    </wp:positionV>
                    <wp:extent cx="5600700" cy="693420"/>
                    <wp:effectExtent l="0" t="76200" r="95250" b="11430"/>
                    <wp:wrapNone/>
                    <wp:docPr id="110084172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693420"/>
                            </a:xfrm>
                            <a:prstGeom prst="rect">
                              <a:avLst/>
                            </a:prstGeom>
                            <a:gradFill rotWithShape="0">
                              <a:gsLst>
                                <a:gs pos="0">
                                  <a:srgbClr val="92CDDC"/>
                                </a:gs>
                                <a:gs pos="50000">
                                  <a:srgbClr val="4BACC6"/>
                                </a:gs>
                                <a:gs pos="100000">
                                  <a:srgbClr val="92CDDC"/>
                                </a:gs>
                              </a:gsLst>
                              <a:lin ang="5400000" scaled="1"/>
                            </a:gradFill>
                            <a:ln w="12700" algn="ctr">
                              <a:solidFill>
                                <a:srgbClr val="4BACC6"/>
                              </a:solidFill>
                              <a:miter lim="800000"/>
                              <a:headEnd/>
                              <a:tailEnd/>
                            </a:ln>
                            <a:effectLst>
                              <a:outerShdw dist="107763" dir="18900000" algn="ctr" rotWithShape="0">
                                <a:srgbClr val="205867">
                                  <a:alpha val="50000"/>
                                </a:srgbClr>
                              </a:outerShdw>
                            </a:effectLst>
                          </wps:spPr>
                          <wps:txbx>
                            <w:txbxContent>
                              <w:p w:rsidR="0076665F" w:rsidP="0076665F" w:rsidRDefault="0076665F" w14:paraId="31C3E20A" w14:textId="5EE54238">
                                <w:pPr>
                                  <w:jc w:val="both"/>
                                  <w:rPr>
                                    <w:sz w:val="18"/>
                                    <w:szCs w:val="18"/>
                                  </w:rPr>
                                </w:pPr>
                                <w:r>
                                  <w:rPr>
                                    <w:sz w:val="18"/>
                                    <w:szCs w:val="18"/>
                                  </w:rPr>
                                  <w:t>Voor deze fantastische show zullen we nog een generale repetitie houden.</w:t>
                                </w:r>
                              </w:p>
                              <w:p w:rsidR="0076665F" w:rsidP="0076665F" w:rsidRDefault="0076665F" w14:paraId="42C35B0C" w14:textId="70001D8F">
                                <w:r>
                                  <w:rPr>
                                    <w:sz w:val="18"/>
                                    <w:szCs w:val="18"/>
                                  </w:rPr>
                                  <w:t xml:space="preserve">Hierover krijg je nog een brief maar houdt alvast </w:t>
                                </w:r>
                                <w:r>
                                  <w:rPr>
                                    <w:sz w:val="18"/>
                                    <w:szCs w:val="18"/>
                                    <w:u w:val="single"/>
                                  </w:rPr>
                                  <w:t xml:space="preserve">woensdag </w:t>
                                </w:r>
                                <w:r w:rsidR="002C0E2C">
                                  <w:rPr>
                                    <w:sz w:val="18"/>
                                    <w:szCs w:val="18"/>
                                    <w:u w:val="single"/>
                                  </w:rPr>
                                  <w:t xml:space="preserve">10 juni </w:t>
                                </w:r>
                                <w:r w:rsidRPr="009B1205">
                                  <w:rPr>
                                    <w:sz w:val="18"/>
                                    <w:szCs w:val="18"/>
                                    <w:u w:val="single"/>
                                  </w:rPr>
                                  <w:t>i a.</w:t>
                                </w:r>
                                <w:r>
                                  <w:rPr>
                                    <w:sz w:val="18"/>
                                    <w:szCs w:val="18"/>
                                  </w:rPr>
                                  <w:t>s. (vanaf 16:00 uur) vrij in je agenda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Text Box 42" style="position:absolute;margin-left:25.15pt;margin-top:8.25pt;width:441pt;height:54.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92cddc" strokecolor="#4bacc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" w14:anchorId="541D6040">
                    <v:fill type="gradient" color2="#4bacc6" focus="50%"/>
                    <v:shadow on="t" color="#205867" opacity=".5" offset="6pt,-6pt"/>
                    <v:textbox>
                      <w:txbxContent>
                        <w:p w:rsidR="0076665F" w:rsidP="0076665F" w:rsidRDefault="0076665F" w14:paraId="31C3E20A" w14:textId="5EE54238">
                          <w:pPr>
                            <w:jc w:val="both"/>
                            <w:rPr>
                              <w:sz w:val="18"/>
                              <w:szCs w:val="18"/>
                            </w:rPr>
                          </w:pPr>
                          <w:r>
                            <w:rPr>
                              <w:sz w:val="18"/>
                              <w:szCs w:val="18"/>
                            </w:rPr>
                            <w:t>Voor deze fantastische show zullen we nog een generale repetitie houden.</w:t>
                          </w:r>
                        </w:p>
                        <w:p w:rsidR="0076665F" w:rsidP="0076665F" w:rsidRDefault="0076665F" w14:paraId="42C35B0C" w14:textId="70001D8F">
                          <w:r>
                            <w:rPr>
                              <w:sz w:val="18"/>
                              <w:szCs w:val="18"/>
                            </w:rPr>
                            <w:t xml:space="preserve">Hierover krijg je nog een brief maar houdt alvast </w:t>
                          </w:r>
                          <w:r>
                            <w:rPr>
                              <w:sz w:val="18"/>
                              <w:szCs w:val="18"/>
                              <w:u w:val="single"/>
                            </w:rPr>
                            <w:t xml:space="preserve">woensdag </w:t>
                          </w:r>
                          <w:r w:rsidR="002C0E2C">
                            <w:rPr>
                              <w:sz w:val="18"/>
                              <w:szCs w:val="18"/>
                              <w:u w:val="single"/>
                            </w:rPr>
                            <w:t xml:space="preserve">10 juni </w:t>
                          </w:r>
                          <w:r w:rsidRPr="009B1205">
                            <w:rPr>
                              <w:sz w:val="18"/>
                              <w:szCs w:val="18"/>
                              <w:u w:val="single"/>
                            </w:rPr>
                            <w:t>i a.</w:t>
                          </w:r>
                          <w:r>
                            <w:rPr>
                              <w:sz w:val="18"/>
                              <w:szCs w:val="18"/>
                            </w:rPr>
                            <w:t>s. (vanaf 16:00 uur) vrij in je agenda</w:t>
                          </w:r>
                        </w:p>
                      </w:txbxContent>
                    </v:textbox>
                  </v:shape>
                </w:pict>
              </mc:Fallback>
            </mc:AlternateContent>
          </w:r>
        </w:p>
        <w:p w:rsidRPr="00967006" w:rsidR="0076665F" w:rsidP="0076665F" w:rsidRDefault="0076665F" w14:paraId="669BEAE4" w14:textId="371738E4">
          <w:pPr>
            <w:rPr>
              <w:rFonts w:ascii="Century Gothic" w:hAnsi="Century Gothic" w:eastAsia="Calibri" w:cs="Arial"/>
              <w:color w:val="0070C0"/>
              <w:kern w:val="32"/>
              <w:sz w:val="20"/>
              <w:szCs w:val="20"/>
            </w:rPr>
          </w:pPr>
        </w:p>
        <w:p w:rsidRPr="00967006" w:rsidR="0076665F" w:rsidP="0076665F" w:rsidRDefault="0076665F" w14:paraId="068F1CA0" w14:textId="77777777">
          <w:pPr>
            <w:rPr>
              <w:rFonts w:ascii="Century Gothic" w:hAnsi="Century Gothic" w:eastAsia="Calibri" w:cs="Arial"/>
              <w:color w:val="0070C0"/>
              <w:kern w:val="32"/>
              <w:sz w:val="20"/>
              <w:szCs w:val="20"/>
            </w:rPr>
          </w:pPr>
        </w:p>
        <w:p w:rsidRPr="00967006" w:rsidR="006D42A3" w:rsidRDefault="006D42A3" w14:paraId="42CBE409" w14:textId="20C4F885">
          <w:pPr>
            <w:rPr>
              <w:rFonts w:ascii="Century Gothic" w:hAnsi="Century Gothic" w:eastAsia="Calibri" w:cs="Arial"/>
              <w:color w:val="0070C0"/>
              <w:kern w:val="32"/>
              <w:sz w:val="20"/>
              <w:szCs w:val="20"/>
            </w:rPr>
          </w:pPr>
        </w:p>
        <w:p w:rsidR="0002367F" w:rsidP="000C045A" w:rsidRDefault="0002367F" w14:paraId="61DD28F5" w14:textId="77777777">
          <w:pPr>
            <w:rPr>
              <w:rFonts w:ascii="Century Gothic" w:hAnsi="Century Gothic" w:eastAsia="Calibri" w:cs="Arial"/>
              <w:color w:val="0070C0"/>
              <w:kern w:val="32"/>
              <w:sz w:val="20"/>
              <w:szCs w:val="20"/>
            </w:rPr>
          </w:pPr>
        </w:p>
        <w:p w:rsidRPr="00967006" w:rsidR="000C045A" w:rsidP="000C045A" w:rsidRDefault="000C045A" w14:paraId="64B7C4B8" w14:textId="405D99AC">
          <w:pPr>
            <w:rPr>
              <w:rFonts w:ascii="Century Gothic" w:hAnsi="Century Gothic" w:eastAsia="Calibri" w:cs="Arial"/>
              <w:color w:val="0070C0"/>
              <w:kern w:val="32"/>
              <w:sz w:val="20"/>
              <w:szCs w:val="20"/>
            </w:rPr>
          </w:pPr>
          <w:r w:rsidRPr="00967006">
            <w:rPr>
              <w:rFonts w:ascii="Century Gothic" w:hAnsi="Century Gothic" w:eastAsia="Calibri" w:cs="Arial"/>
              <w:color w:val="0070C0"/>
              <w:kern w:val="32"/>
              <w:sz w:val="20"/>
              <w:szCs w:val="20"/>
            </w:rPr>
            <w:t>Opzeggingen</w:t>
          </w:r>
        </w:p>
        <w:p w:rsidRPr="00967006" w:rsidR="000C045A" w:rsidP="000C045A" w:rsidRDefault="000C045A" w14:paraId="77E90811" w14:textId="77777777">
          <w:pPr>
            <w:rPr>
              <w:rFonts w:ascii="Century Gothic" w:hAnsi="Century Gothic" w:eastAsia="Calibri"/>
              <w:sz w:val="20"/>
              <w:szCs w:val="20"/>
            </w:rPr>
          </w:pPr>
          <w:r w:rsidRPr="00967006">
            <w:rPr>
              <w:rFonts w:ascii="Century Gothic" w:hAnsi="Century Gothic" w:eastAsia="Calibri"/>
              <w:sz w:val="20"/>
              <w:szCs w:val="20"/>
            </w:rPr>
            <w:t xml:space="preserve">Wil je het aankomende seizoen niet meer komen dansen. Denk er dan aan dat je opzegging </w:t>
          </w:r>
          <w:r w:rsidRPr="00967006">
            <w:rPr>
              <w:rFonts w:ascii="Century Gothic" w:hAnsi="Century Gothic" w:eastAsia="Calibri"/>
              <w:b/>
              <w:bCs/>
              <w:sz w:val="20"/>
              <w:szCs w:val="20"/>
            </w:rPr>
            <w:t>vóór 1 juli a.s</w:t>
          </w:r>
          <w:r w:rsidRPr="00967006">
            <w:rPr>
              <w:rFonts w:ascii="Century Gothic" w:hAnsi="Century Gothic" w:eastAsia="Calibri"/>
              <w:sz w:val="20"/>
              <w:szCs w:val="20"/>
            </w:rPr>
            <w:t xml:space="preserve">. bij onze ledenadministratie binnen moet zijn </w:t>
          </w:r>
        </w:p>
        <w:p w:rsidRPr="00781CBB" w:rsidR="00963E2A" w:rsidP="00781CBB" w:rsidRDefault="000C045A" w14:paraId="1870BB11" w14:textId="4EFC42FD">
          <w:pPr>
            <w:jc w:val="center"/>
            <w:rPr>
              <w:rFonts w:ascii="Century Gothic" w:hAnsi="Century Gothic" w:eastAsia="Calibri"/>
              <w:sz w:val="20"/>
              <w:szCs w:val="20"/>
            </w:rPr>
          </w:pPr>
          <w:hyperlink w:history="1" r:id="rId15">
            <w:r w:rsidRPr="00967006">
              <w:rPr>
                <w:rStyle w:val="Hyperlink"/>
                <w:rFonts w:ascii="Century Gothic" w:hAnsi="Century Gothic" w:eastAsia="Calibri"/>
                <w:sz w:val="20"/>
                <w:szCs w:val="20"/>
              </w:rPr>
              <w:t>ledenadministratie@friends4dance.nl</w:t>
            </w:r>
          </w:hyperlink>
        </w:p>
      </w:sdtContent>
      <w:sdtEndPr>
        <w:rPr>
          <w:rFonts w:ascii="Aptos" w:hAnsi="Aptos" w:cs="Arial" w:asciiTheme="minorAscii" w:hAnsiTheme="minorAscii" w:cstheme="minorBidi"/>
          <w:sz w:val="20"/>
          <w:szCs w:val="20"/>
          <w:lang w:eastAsia="en-US" w:bidi="ar-SA"/>
        </w:rPr>
      </w:sdtEndPr>
    </w:sdt>
    <w:p w:rsidRPr="00967006" w:rsidR="00F970B2" w:rsidP="00F970B2" w:rsidRDefault="006F183F" w14:paraId="682BDD24" w14:textId="6E9342E0">
      <w:pPr>
        <w:tabs>
          <w:tab w:val="left" w:pos="3326"/>
        </w:tabs>
        <w:spacing w:after="120" w:line="260" w:lineRule="atLeast"/>
        <w:jc w:val="both"/>
        <w:rPr>
          <w:rFonts w:ascii="Century Gothic" w:hAnsi="Century Gothic" w:eastAsia="Times New Roman" w:cs="Century Gothic"/>
          <w:kern w:val="0"/>
          <w:sz w:val="20"/>
          <w:szCs w:val="20"/>
          <w:lang w:eastAsia="nl-NL"/>
          <w14:ligatures w14:val="none"/>
        </w:rPr>
      </w:pPr>
      <w:r w:rsidRPr="00967006">
        <w:rPr>
          <w:rFonts w:ascii="Century Gothic" w:hAnsi="Century Gothic"/>
          <w:b/>
          <w:color w:val="3682A2"/>
          <w:sz w:val="20"/>
          <w:szCs w:val="20"/>
          <w:lang w:bidi="nl-NL"/>
        </w:rPr>
        <w:t xml:space="preserve">Nieuwe </w:t>
      </w:r>
      <w:r w:rsidRPr="00967006" w:rsidR="004E5605">
        <w:rPr>
          <w:rFonts w:ascii="Century Gothic" w:hAnsi="Century Gothic"/>
          <w:b/>
          <w:color w:val="3682A2"/>
          <w:sz w:val="20"/>
          <w:szCs w:val="20"/>
          <w:lang w:bidi="nl-NL"/>
        </w:rPr>
        <w:t xml:space="preserve">aanmelding </w:t>
      </w:r>
      <w:r w:rsidRPr="00967006">
        <w:rPr>
          <w:rFonts w:ascii="Century Gothic" w:hAnsi="Century Gothic"/>
          <w:b/>
          <w:color w:val="3682A2"/>
          <w:sz w:val="20"/>
          <w:szCs w:val="20"/>
          <w:lang w:bidi="nl-NL"/>
        </w:rPr>
        <w:t xml:space="preserve">assistenten </w:t>
      </w:r>
    </w:p>
    <w:p w:rsidRPr="00967006" w:rsidR="00AA761B" w:rsidP="00AA761B" w:rsidRDefault="00AA761B" w14:paraId="112DC3F0" w14:textId="77777777">
      <w:pPr>
        <w:tabs>
          <w:tab w:val="left" w:pos="3326"/>
        </w:tabs>
        <w:spacing w:after="120" w:line="260" w:lineRule="atLeast"/>
        <w:jc w:val="both"/>
        <w:rPr>
          <w:rFonts w:ascii="Century Gothic" w:hAnsi="Century Gothic" w:eastAsia="Times New Roman" w:cs="Century Gothic"/>
          <w:kern w:val="0"/>
          <w:sz w:val="20"/>
          <w:szCs w:val="20"/>
          <w:lang w:eastAsia="nl-NL"/>
          <w14:ligatures w14:val="none"/>
        </w:rPr>
      </w:pPr>
      <w:r w:rsidRPr="00967006">
        <w:rPr>
          <w:rFonts w:ascii="Century Gothic" w:hAnsi="Century Gothic" w:eastAsia="Times New Roman" w:cs="Century Gothic"/>
          <w:kern w:val="0"/>
          <w:sz w:val="20"/>
          <w:szCs w:val="20"/>
          <w:lang w:eastAsia="nl-NL"/>
          <w14:ligatures w14:val="none"/>
        </w:rPr>
        <w:t>Naar aanleiding van onze oproep voor nieuwe assistentes hebben maar liefst twee leuke meiden gereageerd: Lisanne en Lotte!</w:t>
      </w:r>
    </w:p>
    <w:p w:rsidRPr="00967006" w:rsidR="00AA761B" w:rsidP="00AA761B" w:rsidRDefault="00AA761B" w14:paraId="23C27F45" w14:textId="77777777">
      <w:pPr>
        <w:tabs>
          <w:tab w:val="left" w:pos="3326"/>
        </w:tabs>
        <w:spacing w:after="120" w:line="260" w:lineRule="atLeast"/>
        <w:jc w:val="both"/>
        <w:rPr>
          <w:rFonts w:ascii="Century Gothic" w:hAnsi="Century Gothic" w:eastAsia="Times New Roman" w:cs="Century Gothic"/>
          <w:kern w:val="0"/>
          <w:sz w:val="20"/>
          <w:szCs w:val="20"/>
          <w:lang w:eastAsia="nl-NL"/>
          <w14:ligatures w14:val="none"/>
        </w:rPr>
      </w:pPr>
      <w:r w:rsidRPr="00967006">
        <w:rPr>
          <w:rFonts w:ascii="Century Gothic" w:hAnsi="Century Gothic" w:eastAsia="Times New Roman" w:cs="Century Gothic"/>
          <w:kern w:val="0"/>
          <w:sz w:val="20"/>
          <w:szCs w:val="20"/>
          <w:lang w:eastAsia="nl-NL"/>
          <w14:ligatures w14:val="none"/>
        </w:rPr>
        <w:t>We zijn momenteel druk bezig met de voorbereidingen voor het nieuwe seizoen en wie weet kunnen we hen daarin al een mooie plek geven. We houden jullie natuurlijk op de hoogte!</w:t>
      </w:r>
    </w:p>
    <w:p w:rsidRPr="00967006" w:rsidR="005D11AC" w:rsidP="00F970B2" w:rsidRDefault="00BE488B" w14:paraId="357726E9" w14:textId="3E4663FF">
      <w:pPr>
        <w:tabs>
          <w:tab w:val="left" w:pos="3326"/>
        </w:tabs>
        <w:spacing w:after="120" w:line="260" w:lineRule="atLeast"/>
        <w:jc w:val="both"/>
        <w:rPr>
          <w:rFonts w:ascii="Century Gothic" w:hAnsi="Century Gothic" w:eastAsia="Times New Roman" w:cs="Century Gothic"/>
          <w:kern w:val="0"/>
          <w:sz w:val="20"/>
          <w:szCs w:val="20"/>
          <w:lang w:eastAsia="nl-NL"/>
          <w14:ligatures w14:val="none"/>
        </w:rPr>
      </w:pPr>
      <w:r w:rsidRPr="00967006">
        <w:rPr>
          <w:rFonts w:ascii="Century Gothic" w:hAnsi="Century Gothic" w:eastAsia="Times New Roman" w:cs="Century Gothic"/>
          <w:b/>
          <w:noProof/>
          <w:color w:val="3682A2"/>
          <w:kern w:val="0"/>
          <w:sz w:val="20"/>
          <w:szCs w:val="20"/>
          <w:lang w:eastAsia="nl-NL"/>
          <w14:ligatures w14:val="none"/>
        </w:rPr>
        <w:drawing>
          <wp:anchor distT="0" distB="0" distL="114300" distR="114300" simplePos="0" relativeHeight="251658241" behindDoc="1" locked="0" layoutInCell="1" allowOverlap="1" wp14:anchorId="63CFC026" wp14:editId="1E46F995">
            <wp:simplePos x="0" y="0"/>
            <wp:positionH relativeFrom="margin">
              <wp:posOffset>3581747</wp:posOffset>
            </wp:positionH>
            <wp:positionV relativeFrom="paragraph">
              <wp:posOffset>108412</wp:posOffset>
            </wp:positionV>
            <wp:extent cx="2276475" cy="1280160"/>
            <wp:effectExtent l="0" t="0" r="9525" b="0"/>
            <wp:wrapTight wrapText="bothSides">
              <wp:wrapPolygon edited="0">
                <wp:start x="0" y="0"/>
                <wp:lineTo x="0" y="21214"/>
                <wp:lineTo x="21510" y="21214"/>
                <wp:lineTo x="21510" y="0"/>
                <wp:lineTo x="0" y="0"/>
              </wp:wrapPolygon>
            </wp:wrapTight>
            <wp:docPr id="1888601642"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76475" cy="1280160"/>
                    </a:xfrm>
                    <a:prstGeom prst="rect">
                      <a:avLst/>
                    </a:prstGeom>
                    <a:noFill/>
                  </pic:spPr>
                </pic:pic>
              </a:graphicData>
            </a:graphic>
            <wp14:sizeRelH relativeFrom="margin">
              <wp14:pctWidth>0</wp14:pctWidth>
            </wp14:sizeRelH>
            <wp14:sizeRelV relativeFrom="margin">
              <wp14:pctHeight>0</wp14:pctHeight>
            </wp14:sizeRelV>
          </wp:anchor>
        </w:drawing>
      </w:r>
    </w:p>
    <w:p w:rsidRPr="00967006" w:rsidR="00F970B2" w:rsidP="00F970B2" w:rsidRDefault="00AA761B" w14:paraId="26501A4D" w14:textId="10BB8AC9">
      <w:pPr>
        <w:tabs>
          <w:tab w:val="left" w:pos="3326"/>
        </w:tabs>
        <w:spacing w:after="120" w:line="260" w:lineRule="atLeast"/>
        <w:jc w:val="both"/>
        <w:rPr>
          <w:rFonts w:ascii="Century Gothic" w:hAnsi="Century Gothic" w:eastAsia="Times New Roman" w:cs="Century Gothic"/>
          <w:kern w:val="0"/>
          <w:sz w:val="20"/>
          <w:szCs w:val="20"/>
          <w:lang w:eastAsia="nl-NL"/>
          <w14:ligatures w14:val="none"/>
        </w:rPr>
      </w:pPr>
      <w:r w:rsidRPr="00967006">
        <w:rPr>
          <w:rFonts w:ascii="Century Gothic" w:hAnsi="Century Gothic" w:eastAsia="Times New Roman" w:cs="Century Gothic"/>
          <w:b/>
          <w:color w:val="3682A2"/>
          <w:kern w:val="0"/>
          <w:sz w:val="20"/>
          <w:szCs w:val="20"/>
          <w:lang w:eastAsia="nl-NL"/>
          <w14:ligatures w14:val="none"/>
        </w:rPr>
        <w:t>Kinderbingo</w:t>
      </w:r>
      <w:r w:rsidRPr="00967006" w:rsidR="001E3A0E">
        <w:rPr>
          <w:rFonts w:ascii="Century Gothic" w:hAnsi="Century Gothic" w:eastAsia="Times New Roman" w:cs="Century Gothic"/>
          <w:b/>
          <w:color w:val="3682A2"/>
          <w:kern w:val="0"/>
          <w:sz w:val="20"/>
          <w:szCs w:val="20"/>
          <w:lang w:eastAsia="nl-NL"/>
          <w14:ligatures w14:val="none"/>
        </w:rPr>
        <w:t xml:space="preserve"> </w:t>
      </w:r>
    </w:p>
    <w:p w:rsidRPr="00967006" w:rsidR="00DB12AB" w:rsidP="00F970B2" w:rsidRDefault="0021199A" w14:paraId="2761AA9A" w14:textId="64688388">
      <w:pPr>
        <w:tabs>
          <w:tab w:val="left" w:pos="3326"/>
        </w:tabs>
        <w:spacing w:after="120" w:line="260" w:lineRule="atLeast"/>
        <w:jc w:val="both"/>
        <w:rPr>
          <w:rFonts w:ascii="Century Gothic" w:hAnsi="Century Gothic" w:eastAsia="Times New Roman" w:cs="Century Gothic"/>
          <w:kern w:val="0"/>
          <w:sz w:val="20"/>
          <w:szCs w:val="20"/>
          <w:lang w:eastAsia="nl-NL"/>
          <w14:ligatures w14:val="none"/>
        </w:rPr>
      </w:pPr>
      <w:r w:rsidRPr="00967006">
        <w:rPr>
          <w:rFonts w:ascii="Century Gothic" w:hAnsi="Century Gothic" w:eastAsia="Times New Roman" w:cs="Century Gothic"/>
          <w:kern w:val="0"/>
          <w:sz w:val="20"/>
          <w:szCs w:val="20"/>
          <w:lang w:eastAsia="nl-NL"/>
          <w14:ligatures w14:val="none"/>
        </w:rPr>
        <w:t xml:space="preserve">Dit jaar organiseren we </w:t>
      </w:r>
      <w:r w:rsidRPr="00967006" w:rsidR="00311049">
        <w:rPr>
          <w:rFonts w:ascii="Century Gothic" w:hAnsi="Century Gothic" w:eastAsia="Times New Roman" w:cs="Century Gothic"/>
          <w:kern w:val="0"/>
          <w:sz w:val="20"/>
          <w:szCs w:val="20"/>
          <w:lang w:eastAsia="nl-NL"/>
          <w14:ligatures w14:val="none"/>
        </w:rPr>
        <w:t xml:space="preserve">in de laatste </w:t>
      </w:r>
      <w:r w:rsidRPr="00967006" w:rsidR="00DB12AB">
        <w:rPr>
          <w:rFonts w:ascii="Century Gothic" w:hAnsi="Century Gothic" w:eastAsia="Times New Roman" w:cs="Century Gothic"/>
          <w:kern w:val="0"/>
          <w:sz w:val="20"/>
          <w:szCs w:val="20"/>
          <w:lang w:eastAsia="nl-NL"/>
          <w14:ligatures w14:val="none"/>
        </w:rPr>
        <w:t>zaterdag van de maand mei een kinderbingo. Deze wordt gehouden bij Basalt. Zodra alle informatie duidelijk is zullen we jullie zeker op de hoogte stellen maar zet alvast deze datum in de agenda.</w:t>
      </w:r>
    </w:p>
    <w:p w:rsidRPr="00967006" w:rsidR="00DB12AB" w:rsidP="00F970B2" w:rsidRDefault="00DB12AB" w14:paraId="26CD7842" w14:textId="0C5D1CF0">
      <w:pPr>
        <w:tabs>
          <w:tab w:val="left" w:pos="3326"/>
        </w:tabs>
        <w:spacing w:after="120" w:line="260" w:lineRule="atLeast"/>
        <w:jc w:val="both"/>
        <w:rPr>
          <w:rFonts w:ascii="Century Gothic" w:hAnsi="Century Gothic" w:eastAsia="Times New Roman" w:cs="Century Gothic"/>
          <w:kern w:val="0"/>
          <w:sz w:val="20"/>
          <w:szCs w:val="20"/>
          <w:lang w:eastAsia="nl-NL"/>
          <w14:ligatures w14:val="none"/>
        </w:rPr>
      </w:pPr>
    </w:p>
    <w:p w:rsidRPr="00967006" w:rsidR="00F970B2" w:rsidP="00F970B2" w:rsidRDefault="002409F1" w14:paraId="6CB0D415" w14:textId="4A0ECB04">
      <w:pPr>
        <w:tabs>
          <w:tab w:val="left" w:pos="3326"/>
        </w:tabs>
        <w:spacing w:after="120" w:line="260" w:lineRule="atLeast"/>
        <w:jc w:val="both"/>
        <w:rPr>
          <w:rFonts w:ascii="Century Gothic" w:hAnsi="Century Gothic" w:eastAsia="Times New Roman" w:cs="Century Gothic"/>
          <w:b/>
          <w:color w:val="3682A2"/>
          <w:kern w:val="0"/>
          <w:sz w:val="20"/>
          <w:szCs w:val="20"/>
          <w:lang w:eastAsia="nl-NL"/>
          <w14:ligatures w14:val="none"/>
        </w:rPr>
      </w:pPr>
      <w:r w:rsidRPr="00967006">
        <w:rPr>
          <w:rFonts w:ascii="Century Gothic" w:hAnsi="Century Gothic" w:eastAsia="Times New Roman" w:cs="Century Gothic"/>
          <w:b/>
          <w:color w:val="3682A2"/>
          <w:kern w:val="0"/>
          <w:sz w:val="20"/>
          <w:szCs w:val="20"/>
          <w:lang w:eastAsia="nl-NL"/>
          <w14:ligatures w14:val="none"/>
        </w:rPr>
        <w:t>Ac</w:t>
      </w:r>
      <w:r w:rsidRPr="00967006" w:rsidR="00821F4F">
        <w:rPr>
          <w:rFonts w:ascii="Century Gothic" w:hAnsi="Century Gothic" w:eastAsia="Times New Roman" w:cs="Century Gothic"/>
          <w:b/>
          <w:color w:val="3682A2"/>
          <w:kern w:val="0"/>
          <w:sz w:val="20"/>
          <w:szCs w:val="20"/>
          <w:lang w:eastAsia="nl-NL"/>
          <w14:ligatures w14:val="none"/>
        </w:rPr>
        <w:t>tiviteiten agenda</w:t>
      </w:r>
    </w:p>
    <w:p w:rsidRPr="00967006" w:rsidR="00957670" w:rsidP="00F970B2" w:rsidRDefault="00DC17FE" w14:paraId="294E8872" w14:textId="2BEA6B39">
      <w:pPr>
        <w:tabs>
          <w:tab w:val="left" w:pos="3326"/>
        </w:tabs>
        <w:spacing w:after="120" w:line="260" w:lineRule="atLeast"/>
        <w:jc w:val="both"/>
        <w:rPr>
          <w:rFonts w:ascii="Century Gothic" w:hAnsi="Century Gothic" w:eastAsia="Times New Roman" w:cs="Century Gothic"/>
          <w:kern w:val="0"/>
          <w:sz w:val="20"/>
          <w:szCs w:val="20"/>
          <w:lang w:eastAsia="nl-NL"/>
          <w14:ligatures w14:val="none"/>
        </w:rPr>
      </w:pPr>
      <w:r w:rsidRPr="00967006">
        <w:rPr>
          <w:rFonts w:ascii="Century Gothic" w:hAnsi="Century Gothic" w:eastAsia="Times New Roman" w:cs="Century Gothic"/>
          <w:kern w:val="0"/>
          <w:sz w:val="20"/>
          <w:szCs w:val="20"/>
          <w:lang w:eastAsia="nl-NL"/>
          <w14:ligatures w14:val="none"/>
        </w:rPr>
        <w:t>De</w:t>
      </w:r>
      <w:r w:rsidRPr="00967006" w:rsidR="0055075B">
        <w:rPr>
          <w:rFonts w:ascii="Century Gothic" w:hAnsi="Century Gothic" w:eastAsia="Times New Roman" w:cs="Century Gothic"/>
          <w:kern w:val="0"/>
          <w:sz w:val="20"/>
          <w:szCs w:val="20"/>
          <w:lang w:eastAsia="nl-NL"/>
          <w14:ligatures w14:val="none"/>
        </w:rPr>
        <w:t xml:space="preserve"> volgende activiteiten staan gepland voor dit komende dansseizoen.</w:t>
      </w:r>
      <w:r w:rsidRPr="00967006" w:rsidR="00957670">
        <w:rPr>
          <w:rFonts w:ascii="Century Gothic" w:hAnsi="Century Gothic" w:eastAsia="Times New Roman" w:cs="Century Gothic"/>
          <w:kern w:val="0"/>
          <w:sz w:val="20"/>
          <w:szCs w:val="20"/>
          <w:lang w:eastAsia="nl-NL"/>
          <w14:ligatures w14:val="none"/>
        </w:rPr>
        <w:t xml:space="preserve"> Tijdens het seizoen worden er </w:t>
      </w:r>
      <w:r w:rsidRPr="00967006">
        <w:rPr>
          <w:rFonts w:ascii="Century Gothic" w:hAnsi="Century Gothic" w:eastAsia="Times New Roman" w:cs="Century Gothic"/>
          <w:kern w:val="0"/>
          <w:sz w:val="20"/>
          <w:szCs w:val="20"/>
          <w:lang w:eastAsia="nl-NL"/>
          <w14:ligatures w14:val="none"/>
        </w:rPr>
        <w:t xml:space="preserve">nog meer activiteiten georganiseerd. Zodra de data hiervoor bekend zijn, </w:t>
      </w:r>
      <w:r w:rsidRPr="00967006" w:rsidR="00F650D2">
        <w:rPr>
          <w:rFonts w:ascii="Century Gothic" w:hAnsi="Century Gothic" w:eastAsia="Times New Roman" w:cs="Century Gothic"/>
          <w:kern w:val="0"/>
          <w:sz w:val="20"/>
          <w:szCs w:val="20"/>
          <w:lang w:eastAsia="nl-NL"/>
          <w14:ligatures w14:val="none"/>
        </w:rPr>
        <w:t>wordt dit zo snel mogelijk bekend gemaakt.</w:t>
      </w:r>
    </w:p>
    <w:p w:rsidRPr="00967006" w:rsidR="00F970B2" w:rsidP="00F970B2" w:rsidRDefault="0055075B" w14:paraId="40E001C6" w14:textId="6EC3DFD6">
      <w:pPr>
        <w:tabs>
          <w:tab w:val="left" w:pos="3326"/>
        </w:tabs>
        <w:spacing w:after="120" w:line="260" w:lineRule="atLeast"/>
        <w:jc w:val="both"/>
        <w:rPr>
          <w:rFonts w:ascii="Century Gothic" w:hAnsi="Century Gothic" w:eastAsia="Times New Roman" w:cs="Century Gothic"/>
          <w:kern w:val="0"/>
          <w:sz w:val="20"/>
          <w:szCs w:val="20"/>
          <w:lang w:eastAsia="nl-NL"/>
          <w14:ligatures w14:val="none"/>
        </w:rPr>
      </w:pPr>
      <w:r w:rsidRPr="00967006">
        <w:rPr>
          <w:rFonts w:ascii="Century Gothic" w:hAnsi="Century Gothic" w:eastAsia="Times New Roman" w:cs="Century Gothic"/>
          <w:kern w:val="0"/>
          <w:sz w:val="20"/>
          <w:szCs w:val="20"/>
          <w:lang w:eastAsia="nl-NL"/>
          <w14:ligatures w14:val="none"/>
        </w:rPr>
        <w:t xml:space="preserve">Data zijn onder voorbehoud </w:t>
      </w:r>
      <w:r w:rsidRPr="00967006" w:rsidR="00957670">
        <w:rPr>
          <w:rFonts w:ascii="Century Gothic" w:hAnsi="Century Gothic" w:eastAsia="Times New Roman" w:cs="Century Gothic"/>
          <w:kern w:val="0"/>
          <w:sz w:val="20"/>
          <w:szCs w:val="20"/>
          <w:lang w:eastAsia="nl-NL"/>
          <w14:ligatures w14:val="none"/>
        </w:rPr>
        <w:t>van wijzigingen</w:t>
      </w:r>
      <w:r w:rsidRPr="00967006">
        <w:rPr>
          <w:rFonts w:ascii="Century Gothic" w:hAnsi="Century Gothic" w:eastAsia="Times New Roman" w:cs="Century Gothic"/>
          <w:kern w:val="0"/>
          <w:sz w:val="20"/>
          <w:szCs w:val="20"/>
          <w:lang w:eastAsia="nl-NL"/>
          <w14:ligatures w14:val="none"/>
        </w:rPr>
        <w:t xml:space="preserve">. Houd de </w:t>
      </w:r>
      <w:proofErr w:type="spellStart"/>
      <w:r w:rsidRPr="00967006">
        <w:rPr>
          <w:rFonts w:ascii="Century Gothic" w:hAnsi="Century Gothic" w:eastAsia="Times New Roman" w:cs="Century Gothic"/>
          <w:kern w:val="0"/>
          <w:sz w:val="20"/>
          <w:szCs w:val="20"/>
          <w:lang w:eastAsia="nl-NL"/>
          <w14:ligatures w14:val="none"/>
        </w:rPr>
        <w:t>ClubApp</w:t>
      </w:r>
      <w:proofErr w:type="spellEnd"/>
      <w:r w:rsidRPr="00967006">
        <w:rPr>
          <w:rFonts w:ascii="Century Gothic" w:hAnsi="Century Gothic" w:eastAsia="Times New Roman" w:cs="Century Gothic"/>
          <w:kern w:val="0"/>
          <w:sz w:val="20"/>
          <w:szCs w:val="20"/>
          <w:lang w:eastAsia="nl-NL"/>
          <w14:ligatures w14:val="none"/>
        </w:rPr>
        <w:t xml:space="preserve"> </w:t>
      </w:r>
      <w:r w:rsidRPr="00967006" w:rsidR="00957670">
        <w:rPr>
          <w:rFonts w:ascii="Century Gothic" w:hAnsi="Century Gothic" w:eastAsia="Times New Roman" w:cs="Century Gothic"/>
          <w:kern w:val="0"/>
          <w:sz w:val="20"/>
          <w:szCs w:val="20"/>
          <w:lang w:eastAsia="nl-NL"/>
          <w14:ligatures w14:val="none"/>
        </w:rPr>
        <w:t>en de evenementenpagina op de website daarom ook</w:t>
      </w:r>
      <w:r w:rsidRPr="00967006">
        <w:rPr>
          <w:rFonts w:ascii="Century Gothic" w:hAnsi="Century Gothic" w:eastAsia="Times New Roman" w:cs="Century Gothic"/>
          <w:kern w:val="0"/>
          <w:sz w:val="20"/>
          <w:szCs w:val="20"/>
          <w:lang w:eastAsia="nl-NL"/>
          <w14:ligatures w14:val="none"/>
        </w:rPr>
        <w:t xml:space="preserve"> goed in de gaten. </w:t>
      </w:r>
    </w:p>
    <w:p w:rsidRPr="00967006" w:rsidR="007D2F36" w:rsidP="00F970B2" w:rsidRDefault="00AB21C8" w14:paraId="5F00D3E9" w14:textId="5B2030AA">
      <w:pPr>
        <w:tabs>
          <w:tab w:val="left" w:pos="3326"/>
        </w:tabs>
        <w:spacing w:after="120" w:line="260" w:lineRule="atLeast"/>
        <w:jc w:val="both"/>
        <w:rPr>
          <w:rFonts w:ascii="Century Gothic" w:hAnsi="Century Gothic" w:eastAsia="Times New Roman" w:cs="Century Gothic"/>
          <w:kern w:val="0"/>
          <w:sz w:val="20"/>
          <w:szCs w:val="20"/>
          <w:lang w:eastAsia="nl-NL"/>
          <w14:ligatures w14:val="none"/>
        </w:rPr>
      </w:pPr>
      <w:r w:rsidRPr="00967006">
        <w:rPr>
          <w:rFonts w:ascii="Century Gothic" w:hAnsi="Century Gothic" w:eastAsia="Times New Roman" w:cs="Century Gothic"/>
          <w:noProof/>
          <w:color w:val="000000"/>
          <w:kern w:val="0"/>
          <w:sz w:val="20"/>
          <w:szCs w:val="20"/>
          <w:lang w:eastAsia="nl-NL"/>
          <w14:ligatures w14:val="none"/>
        </w:rPr>
        <w:drawing>
          <wp:anchor distT="0" distB="0" distL="114300" distR="114300" simplePos="0" relativeHeight="251658246" behindDoc="0" locked="0" layoutInCell="1" allowOverlap="1" wp14:anchorId="1EC3344B" wp14:editId="7DF64276">
            <wp:simplePos x="0" y="0"/>
            <wp:positionH relativeFrom="column">
              <wp:posOffset>5065395</wp:posOffset>
            </wp:positionH>
            <wp:positionV relativeFrom="paragraph">
              <wp:posOffset>663402</wp:posOffset>
            </wp:positionV>
            <wp:extent cx="1199408" cy="1163782"/>
            <wp:effectExtent l="0" t="0" r="1270" b="0"/>
            <wp:wrapNone/>
            <wp:docPr id="538375694" name="Picture 913624874"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156085" name="Picture 913624874" descr="Afbeelding met tekst, Lettertype, logo, Graphics&#10;&#10;Door AI gegenereerde inhoud is mogelijk onjuist."/>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99408" cy="1163782"/>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7655" w:type="dxa"/>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4531"/>
        <w:gridCol w:w="3124"/>
      </w:tblGrid>
      <w:tr w:rsidRPr="00967006" w:rsidR="007D2F36" w:rsidTr="008D44C7" w14:paraId="29F0C2B8" w14:textId="77777777">
        <w:tc>
          <w:tcPr>
            <w:tcW w:w="4531" w:type="dxa"/>
          </w:tcPr>
          <w:p w:rsidRPr="00967006" w:rsidR="007D2F36" w:rsidP="00F970B2" w:rsidRDefault="007D2F36" w14:paraId="1676E451" w14:textId="5F86F24B">
            <w:pPr>
              <w:tabs>
                <w:tab w:val="left" w:pos="3326"/>
              </w:tabs>
              <w:spacing w:after="120" w:line="260" w:lineRule="atLeast"/>
              <w:jc w:val="both"/>
              <w:rPr>
                <w:rFonts w:ascii="Century Gothic" w:hAnsi="Century Gothic" w:eastAsia="Times New Roman" w:cs="Century Gothic"/>
                <w:b/>
                <w:bCs/>
                <w:kern w:val="0"/>
                <w:sz w:val="20"/>
                <w:szCs w:val="20"/>
                <w:lang w:eastAsia="nl-NL"/>
                <w14:ligatures w14:val="none"/>
              </w:rPr>
            </w:pPr>
            <w:r w:rsidRPr="00967006">
              <w:rPr>
                <w:rFonts w:ascii="Century Gothic" w:hAnsi="Century Gothic" w:eastAsia="Times New Roman" w:cs="Century Gothic"/>
                <w:b/>
                <w:bCs/>
                <w:kern w:val="0"/>
                <w:sz w:val="20"/>
                <w:szCs w:val="20"/>
                <w:lang w:eastAsia="nl-NL"/>
                <w14:ligatures w14:val="none"/>
              </w:rPr>
              <w:t>Activiteit</w:t>
            </w:r>
          </w:p>
        </w:tc>
        <w:tc>
          <w:tcPr>
            <w:tcW w:w="3124" w:type="dxa"/>
          </w:tcPr>
          <w:p w:rsidRPr="00967006" w:rsidR="007D2F36" w:rsidP="00F970B2" w:rsidRDefault="007D2F36" w14:paraId="6A21B384" w14:textId="63430EE5">
            <w:pPr>
              <w:tabs>
                <w:tab w:val="left" w:pos="3326"/>
              </w:tabs>
              <w:spacing w:after="120" w:line="260" w:lineRule="atLeast"/>
              <w:jc w:val="both"/>
              <w:rPr>
                <w:rFonts w:ascii="Century Gothic" w:hAnsi="Century Gothic" w:eastAsia="Times New Roman" w:cs="Century Gothic"/>
                <w:b/>
                <w:bCs/>
                <w:kern w:val="0"/>
                <w:sz w:val="20"/>
                <w:szCs w:val="20"/>
                <w:lang w:eastAsia="nl-NL"/>
                <w14:ligatures w14:val="none"/>
              </w:rPr>
            </w:pPr>
            <w:r w:rsidRPr="00967006">
              <w:rPr>
                <w:rFonts w:ascii="Century Gothic" w:hAnsi="Century Gothic" w:eastAsia="Times New Roman" w:cs="Century Gothic"/>
                <w:b/>
                <w:bCs/>
                <w:kern w:val="0"/>
                <w:sz w:val="20"/>
                <w:szCs w:val="20"/>
                <w:lang w:eastAsia="nl-NL"/>
                <w14:ligatures w14:val="none"/>
              </w:rPr>
              <w:t>Datum</w:t>
            </w:r>
          </w:p>
        </w:tc>
      </w:tr>
      <w:tr w:rsidRPr="00967006" w:rsidR="00D349B4" w:rsidTr="008D44C7" w14:paraId="74207F9A" w14:textId="77777777">
        <w:tc>
          <w:tcPr>
            <w:tcW w:w="4531" w:type="dxa"/>
          </w:tcPr>
          <w:p w:rsidRPr="00967006" w:rsidR="00D349B4" w:rsidP="00D349B4" w:rsidRDefault="00D349B4" w14:paraId="59D2B915" w14:textId="5A172088">
            <w:pPr>
              <w:tabs>
                <w:tab w:val="left" w:pos="3326"/>
              </w:tabs>
              <w:spacing w:after="120" w:line="260" w:lineRule="atLeast"/>
              <w:jc w:val="both"/>
              <w:rPr>
                <w:rFonts w:ascii="Century Gothic" w:hAnsi="Century Gothic" w:eastAsia="Times New Roman" w:cs="Century Gothic"/>
                <w:b/>
                <w:bCs/>
                <w:kern w:val="0"/>
                <w:sz w:val="20"/>
                <w:szCs w:val="20"/>
                <w:lang w:eastAsia="nl-NL"/>
                <w14:ligatures w14:val="none"/>
              </w:rPr>
            </w:pPr>
            <w:r w:rsidRPr="00967006">
              <w:rPr>
                <w:rFonts w:ascii="Century Gothic" w:hAnsi="Century Gothic" w:eastAsia="Times New Roman" w:cs="Century Gothic"/>
                <w:kern w:val="0"/>
                <w:sz w:val="20"/>
                <w:szCs w:val="20"/>
                <w:lang w:eastAsia="nl-NL"/>
                <w14:ligatures w14:val="none"/>
              </w:rPr>
              <w:t>Hemelvaartsdag</w:t>
            </w:r>
          </w:p>
        </w:tc>
        <w:tc>
          <w:tcPr>
            <w:tcW w:w="3124" w:type="dxa"/>
          </w:tcPr>
          <w:p w:rsidRPr="00967006" w:rsidR="00D349B4" w:rsidP="00D349B4" w:rsidRDefault="00D349B4" w14:paraId="0413513F" w14:textId="50D3E879">
            <w:pPr>
              <w:tabs>
                <w:tab w:val="left" w:pos="3326"/>
              </w:tabs>
              <w:spacing w:after="120" w:line="260" w:lineRule="atLeast"/>
              <w:jc w:val="both"/>
              <w:rPr>
                <w:rFonts w:ascii="Century Gothic" w:hAnsi="Century Gothic" w:eastAsia="Times New Roman" w:cs="Century Gothic"/>
                <w:b/>
                <w:bCs/>
                <w:kern w:val="0"/>
                <w:sz w:val="20"/>
                <w:szCs w:val="20"/>
                <w:lang w:eastAsia="nl-NL"/>
                <w14:ligatures w14:val="none"/>
              </w:rPr>
            </w:pPr>
            <w:r w:rsidRPr="00967006">
              <w:rPr>
                <w:rFonts w:ascii="Century Gothic" w:hAnsi="Century Gothic" w:eastAsia="Times New Roman" w:cs="Century Gothic"/>
                <w:kern w:val="0"/>
                <w:sz w:val="20"/>
                <w:szCs w:val="20"/>
                <w:lang w:eastAsia="nl-NL"/>
                <w14:ligatures w14:val="none"/>
              </w:rPr>
              <w:t>14 mei 2026</w:t>
            </w:r>
          </w:p>
        </w:tc>
      </w:tr>
      <w:tr w:rsidRPr="00967006" w:rsidR="00875AE4" w:rsidTr="008D44C7" w14:paraId="21439196" w14:textId="77777777">
        <w:tc>
          <w:tcPr>
            <w:tcW w:w="4531" w:type="dxa"/>
          </w:tcPr>
          <w:p w:rsidRPr="00967006" w:rsidR="00875AE4" w:rsidP="00D349B4" w:rsidRDefault="00875AE4" w14:paraId="29CD840C" w14:textId="35A481E2">
            <w:pPr>
              <w:tabs>
                <w:tab w:val="left" w:pos="3326"/>
              </w:tabs>
              <w:spacing w:after="120" w:line="260" w:lineRule="atLeast"/>
              <w:jc w:val="both"/>
              <w:rPr>
                <w:rFonts w:ascii="Century Gothic" w:hAnsi="Century Gothic" w:eastAsia="Times New Roman" w:cs="Century Gothic"/>
                <w:kern w:val="0"/>
                <w:sz w:val="20"/>
                <w:szCs w:val="20"/>
                <w:lang w:eastAsia="nl-NL"/>
                <w14:ligatures w14:val="none"/>
              </w:rPr>
            </w:pPr>
            <w:r w:rsidRPr="00967006">
              <w:rPr>
                <w:rFonts w:ascii="Century Gothic" w:hAnsi="Century Gothic" w:eastAsia="Times New Roman" w:cs="Century Gothic"/>
                <w:kern w:val="0"/>
                <w:sz w:val="20"/>
                <w:szCs w:val="20"/>
                <w:lang w:eastAsia="nl-NL"/>
                <w14:ligatures w14:val="none"/>
              </w:rPr>
              <w:t>Pinksteren</w:t>
            </w:r>
          </w:p>
        </w:tc>
        <w:tc>
          <w:tcPr>
            <w:tcW w:w="3124" w:type="dxa"/>
          </w:tcPr>
          <w:p w:rsidRPr="00967006" w:rsidR="00875AE4" w:rsidP="00D349B4" w:rsidRDefault="00875AE4" w14:paraId="4C4F8239" w14:textId="45D48EF6">
            <w:pPr>
              <w:tabs>
                <w:tab w:val="left" w:pos="3326"/>
              </w:tabs>
              <w:spacing w:after="120" w:line="260" w:lineRule="atLeast"/>
              <w:jc w:val="both"/>
              <w:rPr>
                <w:rFonts w:ascii="Century Gothic" w:hAnsi="Century Gothic" w:eastAsia="Times New Roman" w:cs="Century Gothic"/>
                <w:kern w:val="0"/>
                <w:sz w:val="20"/>
                <w:szCs w:val="20"/>
                <w:lang w:eastAsia="nl-NL"/>
                <w14:ligatures w14:val="none"/>
              </w:rPr>
            </w:pPr>
            <w:r w:rsidRPr="00967006">
              <w:rPr>
                <w:rFonts w:ascii="Century Gothic" w:hAnsi="Century Gothic" w:eastAsia="Times New Roman" w:cs="Century Gothic"/>
                <w:kern w:val="0"/>
                <w:sz w:val="20"/>
                <w:szCs w:val="20"/>
                <w:lang w:eastAsia="nl-NL"/>
                <w14:ligatures w14:val="none"/>
              </w:rPr>
              <w:t>25 mei 2026</w:t>
            </w:r>
          </w:p>
        </w:tc>
      </w:tr>
      <w:tr w:rsidRPr="00967006" w:rsidR="00D349B4" w:rsidTr="008D44C7" w14:paraId="443485B9" w14:textId="77777777">
        <w:tc>
          <w:tcPr>
            <w:tcW w:w="4531" w:type="dxa"/>
          </w:tcPr>
          <w:p w:rsidRPr="00967006" w:rsidR="00D349B4" w:rsidP="00D349B4" w:rsidRDefault="00D349B4" w14:paraId="146AD8AD" w14:textId="535551DF">
            <w:pPr>
              <w:tabs>
                <w:tab w:val="left" w:pos="3326"/>
              </w:tabs>
              <w:spacing w:after="120" w:line="260" w:lineRule="atLeast"/>
              <w:jc w:val="both"/>
              <w:rPr>
                <w:rFonts w:ascii="Century Gothic" w:hAnsi="Century Gothic" w:eastAsia="Times New Roman" w:cs="Century Gothic"/>
                <w:kern w:val="0"/>
                <w:sz w:val="20"/>
                <w:szCs w:val="20"/>
                <w:lang w:eastAsia="nl-NL"/>
                <w14:ligatures w14:val="none"/>
              </w:rPr>
            </w:pPr>
            <w:r w:rsidRPr="00967006">
              <w:rPr>
                <w:rFonts w:ascii="Century Gothic" w:hAnsi="Century Gothic" w:eastAsia="Times New Roman" w:cs="Century Gothic"/>
                <w:kern w:val="0"/>
                <w:sz w:val="20"/>
                <w:szCs w:val="20"/>
                <w:lang w:eastAsia="nl-NL"/>
                <w14:ligatures w14:val="none"/>
              </w:rPr>
              <w:t>Kinderbingo</w:t>
            </w:r>
          </w:p>
        </w:tc>
        <w:tc>
          <w:tcPr>
            <w:tcW w:w="3124" w:type="dxa"/>
          </w:tcPr>
          <w:p w:rsidRPr="00967006" w:rsidR="00D349B4" w:rsidP="00D349B4" w:rsidRDefault="00D349B4" w14:paraId="6207116E" w14:textId="6CF885FA">
            <w:pPr>
              <w:tabs>
                <w:tab w:val="left" w:pos="3326"/>
              </w:tabs>
              <w:spacing w:after="120" w:line="260" w:lineRule="atLeast"/>
              <w:jc w:val="both"/>
              <w:rPr>
                <w:rFonts w:ascii="Century Gothic" w:hAnsi="Century Gothic" w:eastAsia="Times New Roman" w:cs="Century Gothic"/>
                <w:kern w:val="0"/>
                <w:sz w:val="20"/>
                <w:szCs w:val="20"/>
                <w:lang w:eastAsia="nl-NL"/>
                <w14:ligatures w14:val="none"/>
              </w:rPr>
            </w:pPr>
            <w:r w:rsidRPr="00967006">
              <w:rPr>
                <w:rFonts w:ascii="Century Gothic" w:hAnsi="Century Gothic" w:eastAsia="Times New Roman" w:cs="Century Gothic"/>
                <w:kern w:val="0"/>
                <w:sz w:val="20"/>
                <w:szCs w:val="20"/>
                <w:lang w:eastAsia="nl-NL"/>
                <w14:ligatures w14:val="none"/>
              </w:rPr>
              <w:t>30 mei in de middag</w:t>
            </w:r>
          </w:p>
        </w:tc>
      </w:tr>
      <w:tr w:rsidRPr="00967006" w:rsidR="00875AE4" w:rsidTr="008D44C7" w14:paraId="738A1EE2" w14:textId="77777777">
        <w:tc>
          <w:tcPr>
            <w:tcW w:w="4531" w:type="dxa"/>
          </w:tcPr>
          <w:p w:rsidRPr="00967006" w:rsidR="00875AE4" w:rsidP="00D349B4" w:rsidRDefault="00875AE4" w14:paraId="6AD7AE4A" w14:textId="1E1F425C">
            <w:pPr>
              <w:tabs>
                <w:tab w:val="left" w:pos="3326"/>
              </w:tabs>
              <w:spacing w:after="120" w:line="260" w:lineRule="atLeast"/>
              <w:jc w:val="both"/>
              <w:rPr>
                <w:rFonts w:ascii="Century Gothic" w:hAnsi="Century Gothic" w:eastAsia="Times New Roman" w:cs="Century Gothic"/>
                <w:kern w:val="0"/>
                <w:sz w:val="20"/>
                <w:szCs w:val="20"/>
                <w:lang w:eastAsia="nl-NL"/>
                <w14:ligatures w14:val="none"/>
              </w:rPr>
            </w:pPr>
            <w:r w:rsidRPr="00967006">
              <w:rPr>
                <w:rFonts w:ascii="Century Gothic" w:hAnsi="Century Gothic" w:eastAsia="Times New Roman" w:cs="Century Gothic"/>
                <w:kern w:val="0"/>
                <w:sz w:val="20"/>
                <w:szCs w:val="20"/>
                <w:lang w:eastAsia="nl-NL"/>
                <w14:ligatures w14:val="none"/>
              </w:rPr>
              <w:t>Generale Repetitie</w:t>
            </w:r>
          </w:p>
        </w:tc>
        <w:tc>
          <w:tcPr>
            <w:tcW w:w="3124" w:type="dxa"/>
          </w:tcPr>
          <w:p w:rsidRPr="00967006" w:rsidR="00875AE4" w:rsidP="00D349B4" w:rsidRDefault="00875AE4" w14:paraId="6F4635C8" w14:textId="329FDC09">
            <w:pPr>
              <w:tabs>
                <w:tab w:val="left" w:pos="3326"/>
              </w:tabs>
              <w:spacing w:after="120" w:line="260" w:lineRule="atLeast"/>
              <w:jc w:val="both"/>
              <w:rPr>
                <w:rFonts w:ascii="Century Gothic" w:hAnsi="Century Gothic" w:eastAsia="Times New Roman" w:cs="Century Gothic"/>
                <w:kern w:val="0"/>
                <w:sz w:val="20"/>
                <w:szCs w:val="20"/>
                <w:lang w:eastAsia="nl-NL"/>
                <w14:ligatures w14:val="none"/>
              </w:rPr>
            </w:pPr>
            <w:r w:rsidRPr="00967006">
              <w:rPr>
                <w:rFonts w:ascii="Century Gothic" w:hAnsi="Century Gothic" w:eastAsia="Times New Roman" w:cs="Century Gothic"/>
                <w:kern w:val="0"/>
                <w:sz w:val="20"/>
                <w:szCs w:val="20"/>
                <w:lang w:eastAsia="nl-NL"/>
                <w14:ligatures w14:val="none"/>
              </w:rPr>
              <w:t>10 juni 2026 na 16:00 uur</w:t>
            </w:r>
          </w:p>
        </w:tc>
      </w:tr>
      <w:tr w:rsidRPr="00967006" w:rsidR="00D349B4" w:rsidTr="008D44C7" w14:paraId="1474E4EE" w14:textId="77777777">
        <w:tc>
          <w:tcPr>
            <w:tcW w:w="4531" w:type="dxa"/>
          </w:tcPr>
          <w:p w:rsidRPr="00967006" w:rsidR="00D349B4" w:rsidP="00D349B4" w:rsidRDefault="00D349B4" w14:paraId="058DEE9E" w14:textId="77777777">
            <w:pPr>
              <w:tabs>
                <w:tab w:val="left" w:pos="3326"/>
              </w:tabs>
              <w:spacing w:after="120" w:line="260" w:lineRule="atLeast"/>
              <w:jc w:val="both"/>
              <w:rPr>
                <w:rFonts w:ascii="Century Gothic" w:hAnsi="Century Gothic" w:eastAsia="Times New Roman" w:cs="Century Gothic"/>
                <w:kern w:val="0"/>
                <w:sz w:val="20"/>
                <w:szCs w:val="20"/>
                <w:lang w:eastAsia="nl-NL"/>
                <w14:ligatures w14:val="none"/>
              </w:rPr>
            </w:pPr>
            <w:r w:rsidRPr="00967006">
              <w:rPr>
                <w:rFonts w:ascii="Century Gothic" w:hAnsi="Century Gothic" w:eastAsia="Times New Roman" w:cs="Century Gothic"/>
                <w:kern w:val="0"/>
                <w:sz w:val="20"/>
                <w:szCs w:val="20"/>
                <w:lang w:eastAsia="nl-NL"/>
                <w14:ligatures w14:val="none"/>
              </w:rPr>
              <w:t>Theatershow, Schouwburg Rijswijk</w:t>
            </w:r>
          </w:p>
        </w:tc>
        <w:tc>
          <w:tcPr>
            <w:tcW w:w="3124" w:type="dxa"/>
          </w:tcPr>
          <w:p w:rsidRPr="00967006" w:rsidR="00D349B4" w:rsidP="00D349B4" w:rsidRDefault="00D349B4" w14:paraId="3107D4A1" w14:textId="77777777">
            <w:pPr>
              <w:tabs>
                <w:tab w:val="left" w:pos="3326"/>
              </w:tabs>
              <w:spacing w:after="120" w:line="260" w:lineRule="atLeast"/>
              <w:jc w:val="both"/>
              <w:rPr>
                <w:rFonts w:ascii="Century Gothic" w:hAnsi="Century Gothic" w:eastAsia="Times New Roman" w:cs="Century Gothic"/>
                <w:kern w:val="0"/>
                <w:sz w:val="20"/>
                <w:szCs w:val="20"/>
                <w:lang w:eastAsia="nl-NL"/>
                <w14:ligatures w14:val="none"/>
              </w:rPr>
            </w:pPr>
            <w:r w:rsidRPr="00967006">
              <w:rPr>
                <w:rFonts w:ascii="Century Gothic" w:hAnsi="Century Gothic" w:eastAsia="Times New Roman" w:cs="Century Gothic"/>
                <w:kern w:val="0"/>
                <w:sz w:val="20"/>
                <w:szCs w:val="20"/>
                <w:lang w:eastAsia="nl-NL"/>
                <w14:ligatures w14:val="none"/>
              </w:rPr>
              <w:t>27 juni 2026</w:t>
            </w:r>
          </w:p>
        </w:tc>
      </w:tr>
      <w:tr w:rsidRPr="00967006" w:rsidR="00D349B4" w:rsidTr="008D44C7" w14:paraId="662C7B26" w14:textId="77777777">
        <w:tc>
          <w:tcPr>
            <w:tcW w:w="4531" w:type="dxa"/>
          </w:tcPr>
          <w:p w:rsidRPr="00967006" w:rsidR="00D349B4" w:rsidP="00D349B4" w:rsidRDefault="00D349B4" w14:paraId="378C4C8D" w14:textId="77777777">
            <w:pPr>
              <w:tabs>
                <w:tab w:val="left" w:pos="3326"/>
              </w:tabs>
              <w:spacing w:after="120" w:line="260" w:lineRule="atLeast"/>
              <w:jc w:val="both"/>
              <w:rPr>
                <w:rFonts w:ascii="Century Gothic" w:hAnsi="Century Gothic" w:eastAsia="Times New Roman" w:cs="Century Gothic"/>
                <w:kern w:val="0"/>
                <w:sz w:val="20"/>
                <w:szCs w:val="20"/>
                <w:lang w:eastAsia="nl-NL"/>
                <w14:ligatures w14:val="none"/>
              </w:rPr>
            </w:pPr>
            <w:r w:rsidRPr="00967006">
              <w:rPr>
                <w:rFonts w:ascii="Century Gothic" w:hAnsi="Century Gothic" w:eastAsia="Times New Roman" w:cs="Century Gothic"/>
                <w:kern w:val="0"/>
                <w:sz w:val="20"/>
                <w:szCs w:val="20"/>
                <w:lang w:eastAsia="nl-NL"/>
                <w14:ligatures w14:val="none"/>
              </w:rPr>
              <w:t>Jubileum eindfeest</w:t>
            </w:r>
          </w:p>
        </w:tc>
        <w:tc>
          <w:tcPr>
            <w:tcW w:w="3124" w:type="dxa"/>
          </w:tcPr>
          <w:p w:rsidRPr="00967006" w:rsidR="00D349B4" w:rsidP="00D349B4" w:rsidRDefault="00D349B4" w14:paraId="1C61920B" w14:textId="77777777">
            <w:pPr>
              <w:tabs>
                <w:tab w:val="left" w:pos="3326"/>
              </w:tabs>
              <w:spacing w:after="120" w:line="260" w:lineRule="atLeast"/>
              <w:jc w:val="both"/>
              <w:rPr>
                <w:rFonts w:ascii="Century Gothic" w:hAnsi="Century Gothic" w:eastAsia="Times New Roman" w:cs="Century Gothic"/>
                <w:kern w:val="0"/>
                <w:sz w:val="20"/>
                <w:szCs w:val="20"/>
                <w:lang w:eastAsia="nl-NL"/>
                <w14:ligatures w14:val="none"/>
              </w:rPr>
            </w:pPr>
            <w:r w:rsidRPr="00967006">
              <w:rPr>
                <w:rFonts w:ascii="Century Gothic" w:hAnsi="Century Gothic" w:eastAsia="Times New Roman" w:cs="Century Gothic"/>
                <w:kern w:val="0"/>
                <w:sz w:val="20"/>
                <w:szCs w:val="20"/>
                <w:lang w:eastAsia="nl-NL"/>
                <w14:ligatures w14:val="none"/>
              </w:rPr>
              <w:t>4 juli 2026</w:t>
            </w:r>
          </w:p>
        </w:tc>
      </w:tr>
      <w:tr w:rsidRPr="00967006" w:rsidR="00D349B4" w:rsidTr="008D44C7" w14:paraId="2102EACD" w14:textId="77777777">
        <w:tc>
          <w:tcPr>
            <w:tcW w:w="4531" w:type="dxa"/>
          </w:tcPr>
          <w:p w:rsidRPr="00967006" w:rsidR="00D349B4" w:rsidP="00D349B4" w:rsidRDefault="00D349B4" w14:paraId="683D74DF" w14:textId="6BD0B258">
            <w:pPr>
              <w:tabs>
                <w:tab w:val="left" w:pos="3326"/>
              </w:tabs>
              <w:spacing w:after="120" w:line="260" w:lineRule="atLeast"/>
              <w:jc w:val="both"/>
              <w:rPr>
                <w:rFonts w:ascii="Century Gothic" w:hAnsi="Century Gothic" w:eastAsia="Times New Roman" w:cs="Century Gothic"/>
                <w:kern w:val="0"/>
                <w:sz w:val="20"/>
                <w:szCs w:val="20"/>
                <w:lang w:eastAsia="nl-NL"/>
                <w14:ligatures w14:val="none"/>
              </w:rPr>
            </w:pPr>
            <w:r w:rsidRPr="00967006">
              <w:rPr>
                <w:rFonts w:ascii="Century Gothic" w:hAnsi="Century Gothic" w:eastAsia="Times New Roman" w:cs="Century Gothic"/>
                <w:kern w:val="0"/>
                <w:sz w:val="20"/>
                <w:szCs w:val="20"/>
                <w:lang w:eastAsia="nl-NL"/>
                <w14:ligatures w14:val="none"/>
              </w:rPr>
              <w:t>Start Zomervakantie</w:t>
            </w:r>
          </w:p>
        </w:tc>
        <w:tc>
          <w:tcPr>
            <w:tcW w:w="3124" w:type="dxa"/>
          </w:tcPr>
          <w:p w:rsidRPr="00967006" w:rsidR="00D349B4" w:rsidP="00D349B4" w:rsidRDefault="00D349B4" w14:paraId="18B98A7F" w14:textId="00F29F3A">
            <w:pPr>
              <w:tabs>
                <w:tab w:val="left" w:pos="3326"/>
              </w:tabs>
              <w:spacing w:after="120" w:line="260" w:lineRule="atLeast"/>
              <w:jc w:val="both"/>
              <w:rPr>
                <w:rFonts w:ascii="Century Gothic" w:hAnsi="Century Gothic" w:eastAsia="Times New Roman" w:cs="Century Gothic"/>
                <w:kern w:val="0"/>
                <w:sz w:val="20"/>
                <w:szCs w:val="20"/>
                <w:lang w:eastAsia="nl-NL"/>
                <w14:ligatures w14:val="none"/>
              </w:rPr>
            </w:pPr>
            <w:r w:rsidRPr="00967006">
              <w:rPr>
                <w:rFonts w:ascii="Century Gothic" w:hAnsi="Century Gothic" w:eastAsia="Times New Roman" w:cs="Century Gothic"/>
                <w:kern w:val="0"/>
                <w:sz w:val="20"/>
                <w:szCs w:val="20"/>
                <w:lang w:eastAsia="nl-NL"/>
                <w14:ligatures w14:val="none"/>
              </w:rPr>
              <w:t>6 juli 2026</w:t>
            </w:r>
          </w:p>
        </w:tc>
      </w:tr>
      <w:tr w:rsidRPr="00967006" w:rsidR="00D349B4" w:rsidTr="008D44C7" w14:paraId="12E3839B" w14:textId="77777777">
        <w:tc>
          <w:tcPr>
            <w:tcW w:w="4531" w:type="dxa"/>
          </w:tcPr>
          <w:p w:rsidRPr="00967006" w:rsidR="00D349B4" w:rsidP="00D349B4" w:rsidRDefault="00875AE4" w14:paraId="100651B5" w14:textId="4AD3017D">
            <w:pPr>
              <w:tabs>
                <w:tab w:val="left" w:pos="3326"/>
              </w:tabs>
              <w:spacing w:after="120" w:line="260" w:lineRule="atLeast"/>
              <w:jc w:val="both"/>
              <w:rPr>
                <w:rFonts w:ascii="Century Gothic" w:hAnsi="Century Gothic" w:eastAsia="Times New Roman" w:cs="Century Gothic"/>
                <w:kern w:val="0"/>
                <w:sz w:val="20"/>
                <w:szCs w:val="20"/>
                <w:lang w:eastAsia="nl-NL"/>
                <w14:ligatures w14:val="none"/>
              </w:rPr>
            </w:pPr>
            <w:r w:rsidRPr="00967006">
              <w:rPr>
                <w:rFonts w:ascii="Century Gothic" w:hAnsi="Century Gothic" w:eastAsia="Times New Roman" w:cs="Century Gothic"/>
                <w:kern w:val="0"/>
                <w:sz w:val="20"/>
                <w:szCs w:val="20"/>
                <w:lang w:eastAsia="nl-NL"/>
                <w14:ligatures w14:val="none"/>
              </w:rPr>
              <w:t xml:space="preserve">Start nieuwe dansseizoen </w:t>
            </w:r>
          </w:p>
        </w:tc>
        <w:tc>
          <w:tcPr>
            <w:tcW w:w="3124" w:type="dxa"/>
          </w:tcPr>
          <w:p w:rsidRPr="00967006" w:rsidR="00D349B4" w:rsidP="00D349B4" w:rsidRDefault="00875AE4" w14:paraId="5D7955F5" w14:textId="1863ABBE">
            <w:pPr>
              <w:tabs>
                <w:tab w:val="left" w:pos="3326"/>
              </w:tabs>
              <w:spacing w:after="120" w:line="260" w:lineRule="atLeast"/>
              <w:jc w:val="both"/>
              <w:rPr>
                <w:rFonts w:ascii="Century Gothic" w:hAnsi="Century Gothic" w:eastAsia="Times New Roman" w:cs="Century Gothic"/>
                <w:kern w:val="0"/>
                <w:sz w:val="20"/>
                <w:szCs w:val="20"/>
                <w:lang w:eastAsia="nl-NL"/>
                <w14:ligatures w14:val="none"/>
              </w:rPr>
            </w:pPr>
            <w:r w:rsidRPr="00967006">
              <w:rPr>
                <w:rFonts w:ascii="Century Gothic" w:hAnsi="Century Gothic" w:eastAsia="Times New Roman" w:cs="Century Gothic"/>
                <w:kern w:val="0"/>
                <w:sz w:val="20"/>
                <w:szCs w:val="20"/>
                <w:lang w:eastAsia="nl-NL"/>
                <w14:ligatures w14:val="none"/>
              </w:rPr>
              <w:t>1 september 2026</w:t>
            </w:r>
          </w:p>
        </w:tc>
      </w:tr>
      <w:tr w:rsidRPr="00967006" w:rsidR="00D349B4" w:rsidTr="008D44C7" w14:paraId="1CFB2984" w14:textId="77777777">
        <w:tc>
          <w:tcPr>
            <w:tcW w:w="4531" w:type="dxa"/>
          </w:tcPr>
          <w:p w:rsidRPr="00967006" w:rsidR="00D349B4" w:rsidP="00D349B4" w:rsidRDefault="00D349B4" w14:paraId="2DFADF1A" w14:textId="08A72AF3">
            <w:pPr>
              <w:tabs>
                <w:tab w:val="left" w:pos="3326"/>
              </w:tabs>
              <w:spacing w:after="120" w:line="260" w:lineRule="atLeast"/>
              <w:jc w:val="both"/>
              <w:rPr>
                <w:rFonts w:ascii="Century Gothic" w:hAnsi="Century Gothic" w:eastAsia="Times New Roman" w:cs="Century Gothic"/>
                <w:kern w:val="0"/>
                <w:sz w:val="20"/>
                <w:szCs w:val="20"/>
                <w:lang w:eastAsia="nl-NL"/>
                <w14:ligatures w14:val="none"/>
              </w:rPr>
            </w:pPr>
            <w:r w:rsidRPr="00967006">
              <w:rPr>
                <w:rFonts w:ascii="Century Gothic" w:hAnsi="Century Gothic" w:eastAsia="Times New Roman" w:cs="Century Gothic"/>
                <w:kern w:val="0"/>
                <w:sz w:val="20"/>
                <w:szCs w:val="20"/>
                <w:lang w:eastAsia="nl-NL"/>
                <w14:ligatures w14:val="none"/>
              </w:rPr>
              <w:t>Kamp</w:t>
            </w:r>
          </w:p>
        </w:tc>
        <w:tc>
          <w:tcPr>
            <w:tcW w:w="3124" w:type="dxa"/>
          </w:tcPr>
          <w:p w:rsidRPr="00967006" w:rsidR="00D349B4" w:rsidP="00D349B4" w:rsidRDefault="00D349B4" w14:paraId="0C4DBA92" w14:textId="01A9E0EB">
            <w:pPr>
              <w:tabs>
                <w:tab w:val="left" w:pos="3326"/>
              </w:tabs>
              <w:spacing w:after="120" w:line="260" w:lineRule="atLeast"/>
              <w:jc w:val="both"/>
              <w:rPr>
                <w:rFonts w:ascii="Century Gothic" w:hAnsi="Century Gothic" w:eastAsia="Times New Roman" w:cs="Century Gothic"/>
                <w:kern w:val="0"/>
                <w:sz w:val="20"/>
                <w:szCs w:val="20"/>
                <w:lang w:eastAsia="nl-NL"/>
                <w14:ligatures w14:val="none"/>
              </w:rPr>
            </w:pPr>
            <w:r w:rsidRPr="00967006">
              <w:rPr>
                <w:rFonts w:ascii="Century Gothic" w:hAnsi="Century Gothic" w:eastAsia="Times New Roman" w:cs="Century Gothic"/>
                <w:kern w:val="0"/>
                <w:sz w:val="20"/>
                <w:szCs w:val="20"/>
                <w:lang w:eastAsia="nl-NL"/>
                <w14:ligatures w14:val="none"/>
              </w:rPr>
              <w:t>18 t/m 20 september 2026</w:t>
            </w:r>
          </w:p>
        </w:tc>
      </w:tr>
    </w:tbl>
    <w:p w:rsidR="0002367F" w:rsidP="00F650D2" w:rsidRDefault="0002367F" w14:paraId="6A5088DA" w14:textId="77777777">
      <w:pPr>
        <w:tabs>
          <w:tab w:val="left" w:pos="3326"/>
        </w:tabs>
        <w:spacing w:after="120" w:line="260" w:lineRule="atLeast"/>
        <w:jc w:val="both"/>
        <w:rPr>
          <w:rFonts w:ascii="Century Gothic" w:hAnsi="Century Gothic" w:eastAsia="Times New Roman" w:cs="Century Gothic"/>
          <w:b/>
          <w:color w:val="3682A2"/>
          <w:kern w:val="0"/>
          <w:sz w:val="20"/>
          <w:szCs w:val="20"/>
          <w:lang w:eastAsia="nl-NL"/>
          <w14:ligatures w14:val="none"/>
        </w:rPr>
      </w:pPr>
    </w:p>
    <w:p w:rsidRPr="00967006" w:rsidR="00EA6C21" w:rsidP="00F650D2" w:rsidRDefault="00EA6C21" w14:paraId="144922B7" w14:textId="0A473F35">
      <w:pPr>
        <w:tabs>
          <w:tab w:val="left" w:pos="3326"/>
        </w:tabs>
        <w:spacing w:after="120" w:line="260" w:lineRule="atLeast"/>
        <w:jc w:val="both"/>
        <w:rPr>
          <w:rFonts w:ascii="Century Gothic" w:hAnsi="Century Gothic" w:eastAsia="Times New Roman" w:cs="Century Gothic"/>
          <w:b/>
          <w:color w:val="3682A2"/>
          <w:kern w:val="0"/>
          <w:sz w:val="20"/>
          <w:szCs w:val="20"/>
          <w:lang w:eastAsia="nl-NL"/>
          <w14:ligatures w14:val="none"/>
        </w:rPr>
      </w:pPr>
      <w:r w:rsidRPr="00967006">
        <w:rPr>
          <w:rFonts w:ascii="Century Gothic" w:hAnsi="Century Gothic" w:eastAsia="Times New Roman" w:cs="Century Gothic"/>
          <w:b/>
          <w:color w:val="3682A2"/>
          <w:kern w:val="0"/>
          <w:sz w:val="20"/>
          <w:szCs w:val="20"/>
          <w:lang w:eastAsia="nl-NL"/>
          <w14:ligatures w14:val="none"/>
        </w:rPr>
        <w:t xml:space="preserve">Vragen/opmerkingen/ideeën </w:t>
      </w:r>
    </w:p>
    <w:p w:rsidRPr="00967006" w:rsidR="00EA6C21" w:rsidP="00F650D2" w:rsidRDefault="00EA6C21" w14:paraId="6286761D" w14:textId="3E7F42DC">
      <w:pPr>
        <w:tabs>
          <w:tab w:val="left" w:pos="3326"/>
        </w:tabs>
        <w:spacing w:after="120" w:line="260" w:lineRule="atLeast"/>
        <w:jc w:val="both"/>
        <w:rPr>
          <w:rStyle w:val="Hyperlink"/>
          <w:rFonts w:ascii="Century Gothic" w:hAnsi="Century Gothic" w:eastAsia="Times New Roman" w:cs="Century Gothic"/>
          <w:kern w:val="0"/>
          <w:sz w:val="20"/>
          <w:szCs w:val="20"/>
          <w:lang w:eastAsia="nl-NL"/>
          <w14:ligatures w14:val="none"/>
        </w:rPr>
      </w:pPr>
      <w:r w:rsidRPr="00967006">
        <w:rPr>
          <w:rFonts w:ascii="Century Gothic" w:hAnsi="Century Gothic" w:eastAsia="Times New Roman" w:cs="Century Gothic"/>
          <w:kern w:val="0"/>
          <w:sz w:val="20"/>
          <w:szCs w:val="20"/>
          <w:lang w:eastAsia="nl-NL"/>
          <w14:ligatures w14:val="none"/>
        </w:rPr>
        <w:t xml:space="preserve">Heb je een vraag/opmerking en/of een </w:t>
      </w:r>
      <w:r w:rsidR="00AB21C8">
        <w:rPr>
          <w:rFonts w:ascii="Century Gothic" w:hAnsi="Century Gothic" w:eastAsia="Times New Roman" w:cs="Century Gothic"/>
          <w:kern w:val="0"/>
          <w:sz w:val="20"/>
          <w:szCs w:val="20"/>
          <w:lang w:eastAsia="nl-NL"/>
          <w14:ligatures w14:val="none"/>
        </w:rPr>
        <w:t xml:space="preserve">ideeën. </w:t>
      </w:r>
      <w:r w:rsidRPr="00967006">
        <w:rPr>
          <w:rFonts w:ascii="Century Gothic" w:hAnsi="Century Gothic" w:eastAsia="Times New Roman" w:cs="Century Gothic"/>
          <w:kern w:val="0"/>
          <w:sz w:val="20"/>
          <w:szCs w:val="20"/>
          <w:lang w:eastAsia="nl-NL"/>
          <w14:ligatures w14:val="none"/>
        </w:rPr>
        <w:t>Laat het de trainers weten of stuur een mail naar</w:t>
      </w:r>
      <w:r w:rsidRPr="00967006" w:rsidR="00703996">
        <w:rPr>
          <w:rFonts w:ascii="Century Gothic" w:hAnsi="Century Gothic" w:eastAsia="Times New Roman" w:cs="Century Gothic"/>
          <w:kern w:val="0"/>
          <w:sz w:val="20"/>
          <w:szCs w:val="20"/>
          <w:lang w:eastAsia="nl-NL"/>
          <w14:ligatures w14:val="none"/>
        </w:rPr>
        <w:t xml:space="preserve">: </w:t>
      </w:r>
      <w:r w:rsidRPr="00967006">
        <w:rPr>
          <w:rFonts w:ascii="Century Gothic" w:hAnsi="Century Gothic" w:eastAsia="Times New Roman" w:cs="Century Gothic"/>
          <w:b/>
          <w:color w:val="3682A2"/>
          <w:kern w:val="0"/>
          <w:sz w:val="20"/>
          <w:szCs w:val="20"/>
          <w:lang w:eastAsia="nl-NL"/>
          <w14:ligatures w14:val="none"/>
        </w:rPr>
        <w:t xml:space="preserve"> </w:t>
      </w:r>
      <w:r w:rsidRPr="00967006" w:rsidR="009D69A8">
        <w:rPr>
          <w:rStyle w:val="Hyperlink"/>
          <w:rFonts w:ascii="Century Gothic" w:hAnsi="Century Gothic" w:eastAsia="Times New Roman" w:cs="Century Gothic"/>
          <w:kern w:val="0"/>
          <w:sz w:val="20"/>
          <w:szCs w:val="20"/>
          <w:lang w:eastAsia="nl-NL"/>
          <w14:ligatures w14:val="none"/>
        </w:rPr>
        <w:t>vo</w:t>
      </w:r>
      <w:r w:rsidRPr="00967006">
        <w:rPr>
          <w:rStyle w:val="Hyperlink"/>
          <w:rFonts w:ascii="Century Gothic" w:hAnsi="Century Gothic" w:eastAsia="Times New Roman" w:cs="Century Gothic"/>
          <w:kern w:val="0"/>
          <w:sz w:val="20"/>
          <w:szCs w:val="20"/>
          <w:lang w:eastAsia="nl-NL"/>
          <w14:ligatures w14:val="none"/>
        </w:rPr>
        <w:t>orzitter@friends4dance.nl</w:t>
      </w:r>
    </w:p>
    <w:sectPr w:rsidRPr="00967006" w:rsidR="00EA6C21">
      <w:headerReference w:type="default" r:id="rId18"/>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01C7" w:rsidP="00F970B2" w:rsidRDefault="005001C7" w14:paraId="7DAAC810" w14:textId="77777777">
      <w:pPr>
        <w:spacing w:after="0" w:line="240" w:lineRule="auto"/>
      </w:pPr>
      <w:r>
        <w:separator/>
      </w:r>
    </w:p>
  </w:endnote>
  <w:endnote w:type="continuationSeparator" w:id="0">
    <w:p w:rsidR="005001C7" w:rsidP="00F970B2" w:rsidRDefault="005001C7" w14:paraId="2EB9E1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altName w:val="Calibri"/>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01C7" w:rsidP="00F970B2" w:rsidRDefault="005001C7" w14:paraId="4C211E99" w14:textId="77777777">
      <w:pPr>
        <w:spacing w:after="0" w:line="240" w:lineRule="auto"/>
      </w:pPr>
      <w:r>
        <w:separator/>
      </w:r>
    </w:p>
  </w:footnote>
  <w:footnote w:type="continuationSeparator" w:id="0">
    <w:p w:rsidR="005001C7" w:rsidP="00F970B2" w:rsidRDefault="005001C7" w14:paraId="5FDBA74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970B2" w:rsidR="00F970B2" w:rsidP="00F970B2" w:rsidRDefault="00635BE2" w14:paraId="10C2CB36" w14:textId="3E484B27">
    <w:pPr>
      <w:tabs>
        <w:tab w:val="center" w:pos="4320"/>
        <w:tab w:val="right" w:pos="8640"/>
      </w:tabs>
      <w:spacing w:after="0" w:line="240" w:lineRule="auto"/>
      <w:jc w:val="center"/>
      <w:rPr>
        <w:rFonts w:ascii="Century Gothic" w:hAnsi="Century Gothic" w:eastAsia="Times New Roman" w:cs="Century Gothic"/>
        <w:i/>
        <w:color w:val="000000"/>
        <w:kern w:val="0"/>
        <w:sz w:val="19"/>
        <w:szCs w:val="19"/>
        <w:lang w:eastAsia="nl-NL"/>
        <w14:ligatures w14:val="none"/>
      </w:rPr>
    </w:pPr>
    <w:r>
      <w:rPr>
        <w:b/>
        <w:bCs/>
        <w:noProof/>
        <w:color w:val="000080"/>
        <w:sz w:val="24"/>
        <w:szCs w:val="24"/>
        <w:lang w:eastAsia="nl-NL"/>
      </w:rPr>
      <w:drawing>
        <wp:anchor distT="0" distB="0" distL="114300" distR="114300" simplePos="0" relativeHeight="251658240" behindDoc="0" locked="0" layoutInCell="1" allowOverlap="1" wp14:anchorId="11382639" wp14:editId="661B0DCE">
          <wp:simplePos x="0" y="0"/>
          <wp:positionH relativeFrom="column">
            <wp:posOffset>-690245</wp:posOffset>
          </wp:positionH>
          <wp:positionV relativeFrom="paragraph">
            <wp:posOffset>-287655</wp:posOffset>
          </wp:positionV>
          <wp:extent cx="890201" cy="866775"/>
          <wp:effectExtent l="0" t="0" r="5715" b="0"/>
          <wp:wrapNone/>
          <wp:docPr id="1492215454" name="Afbeelding 2" descr="Afbeelding met Lettertype, Graphics, logo,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215454" name="Afbeelding 2" descr="Afbeelding met Lettertype, Graphics, logo, clipart&#10;&#10;Door AI gegenereerde inhoud is mogelijk onjuis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90201" cy="866775"/>
                  </a:xfrm>
                  <a:prstGeom prst="rect">
                    <a:avLst/>
                  </a:prstGeom>
                  <a:noFill/>
                  <a:ln>
                    <a:noFill/>
                  </a:ln>
                </pic:spPr>
              </pic:pic>
            </a:graphicData>
          </a:graphic>
        </wp:anchor>
      </w:drawing>
    </w:r>
    <w:r w:rsidRPr="00F970B2" w:rsidR="00F970B2">
      <w:rPr>
        <w:rFonts w:ascii="Century Gothic" w:hAnsi="Century Gothic" w:eastAsia="Times New Roman" w:cs="Century Gothic"/>
        <w:i/>
        <w:color w:val="000000"/>
        <w:kern w:val="0"/>
        <w:sz w:val="19"/>
        <w:szCs w:val="19"/>
        <w:lang w:eastAsia="nl-NL"/>
        <w14:ligatures w14:val="none"/>
      </w:rPr>
      <w:t xml:space="preserve">Nieuwsbrief nr. </w:t>
    </w:r>
    <w:r w:rsidR="00C41210">
      <w:rPr>
        <w:rFonts w:ascii="Century Gothic" w:hAnsi="Century Gothic" w:eastAsia="Times New Roman" w:cs="Century Gothic"/>
        <w:i/>
        <w:color w:val="000000"/>
        <w:kern w:val="0"/>
        <w:sz w:val="19"/>
        <w:szCs w:val="19"/>
        <w:lang w:eastAsia="nl-NL"/>
        <w14:ligatures w14:val="none"/>
      </w:rPr>
      <w:t>4</w:t>
    </w:r>
    <w:r w:rsidR="00803928">
      <w:rPr>
        <w:rFonts w:ascii="Century Gothic" w:hAnsi="Century Gothic" w:eastAsia="Times New Roman" w:cs="Century Gothic"/>
        <w:i/>
        <w:color w:val="000000"/>
        <w:kern w:val="0"/>
        <w:sz w:val="19"/>
        <w:szCs w:val="19"/>
        <w:lang w:eastAsia="nl-NL"/>
        <w14:ligatures w14:val="none"/>
      </w:rPr>
      <w:t>1</w:t>
    </w:r>
    <w:r w:rsidRPr="00F970B2" w:rsidR="00F970B2">
      <w:rPr>
        <w:rFonts w:ascii="Century Gothic" w:hAnsi="Century Gothic" w:eastAsia="Times New Roman" w:cs="Century Gothic"/>
        <w:i/>
        <w:color w:val="000000"/>
        <w:kern w:val="0"/>
        <w:sz w:val="19"/>
        <w:szCs w:val="19"/>
        <w:lang w:eastAsia="nl-NL"/>
        <w14:ligatures w14:val="none"/>
      </w:rPr>
      <w:t xml:space="preserve"> van Dancin’ Delft -  </w:t>
    </w:r>
    <w:r w:rsidR="00803928">
      <w:rPr>
        <w:rFonts w:ascii="Century Gothic" w:hAnsi="Century Gothic" w:eastAsia="Times New Roman" w:cs="Century Gothic"/>
        <w:i/>
        <w:color w:val="000000"/>
        <w:kern w:val="0"/>
        <w:sz w:val="19"/>
        <w:szCs w:val="19"/>
        <w:lang w:eastAsia="nl-NL"/>
        <w14:ligatures w14:val="none"/>
      </w:rPr>
      <w:t>mei 2026</w:t>
    </w:r>
  </w:p>
  <w:p w:rsidRPr="00F970B2" w:rsidR="00F970B2" w:rsidP="00F970B2" w:rsidRDefault="00F970B2" w14:paraId="1BFA9902" w14:textId="380C3BB4">
    <w:pPr>
      <w:tabs>
        <w:tab w:val="center" w:pos="4320"/>
        <w:tab w:val="right" w:pos="8640"/>
      </w:tabs>
      <w:spacing w:after="0" w:line="240" w:lineRule="auto"/>
      <w:jc w:val="center"/>
      <w:rPr>
        <w:rFonts w:ascii="Century Gothic" w:hAnsi="Century Gothic" w:eastAsia="Times New Roman" w:cs="Century Gothic"/>
        <w:i/>
        <w:color w:val="000000"/>
        <w:kern w:val="0"/>
        <w:sz w:val="19"/>
        <w:szCs w:val="19"/>
        <w:lang w:eastAsia="nl-NL"/>
        <w14:ligatures w14:val="none"/>
      </w:rPr>
    </w:pPr>
    <w:hyperlink w:history="1" r:id="rId3">
      <w:r w:rsidRPr="00F970B2">
        <w:rPr>
          <w:rFonts w:ascii="Century Gothic" w:hAnsi="Century Gothic" w:eastAsia="Times New Roman" w:cs="Century Gothic"/>
          <w:i/>
          <w:color w:val="0000FF"/>
          <w:kern w:val="0"/>
          <w:sz w:val="19"/>
          <w:szCs w:val="19"/>
          <w:u w:val="single"/>
          <w:lang w:eastAsia="nl-NL"/>
          <w14:ligatures w14:val="none"/>
        </w:rPr>
        <w:t>info@friends4dance.nl</w:t>
      </w:r>
    </w:hyperlink>
  </w:p>
  <w:p w:rsidR="00F970B2" w:rsidRDefault="00F970B2" w14:paraId="26B5B301" w14:textId="648AC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85F01"/>
    <w:multiLevelType w:val="hybridMultilevel"/>
    <w:tmpl w:val="D2E8907A"/>
    <w:lvl w:ilvl="0" w:tplc="0413000F">
      <w:start w:val="1"/>
      <w:numFmt w:val="decimal"/>
      <w:lvlText w:val="%1."/>
      <w:lvlJc w:val="left"/>
      <w:pPr>
        <w:ind w:left="2844" w:hanging="360"/>
      </w:pPr>
      <w:rPr>
        <w:rFonts w:hint="default"/>
      </w:rPr>
    </w:lvl>
    <w:lvl w:ilvl="1" w:tplc="04130019" w:tentative="1">
      <w:start w:val="1"/>
      <w:numFmt w:val="lowerLetter"/>
      <w:lvlText w:val="%2."/>
      <w:lvlJc w:val="left"/>
      <w:pPr>
        <w:ind w:left="3564" w:hanging="360"/>
      </w:pPr>
    </w:lvl>
    <w:lvl w:ilvl="2" w:tplc="0413001B" w:tentative="1">
      <w:start w:val="1"/>
      <w:numFmt w:val="lowerRoman"/>
      <w:lvlText w:val="%3."/>
      <w:lvlJc w:val="right"/>
      <w:pPr>
        <w:ind w:left="4284" w:hanging="180"/>
      </w:pPr>
    </w:lvl>
    <w:lvl w:ilvl="3" w:tplc="0413000F" w:tentative="1">
      <w:start w:val="1"/>
      <w:numFmt w:val="decimal"/>
      <w:lvlText w:val="%4."/>
      <w:lvlJc w:val="left"/>
      <w:pPr>
        <w:ind w:left="5004" w:hanging="360"/>
      </w:pPr>
    </w:lvl>
    <w:lvl w:ilvl="4" w:tplc="04130019" w:tentative="1">
      <w:start w:val="1"/>
      <w:numFmt w:val="lowerLetter"/>
      <w:lvlText w:val="%5."/>
      <w:lvlJc w:val="left"/>
      <w:pPr>
        <w:ind w:left="5724" w:hanging="360"/>
      </w:pPr>
    </w:lvl>
    <w:lvl w:ilvl="5" w:tplc="0413001B" w:tentative="1">
      <w:start w:val="1"/>
      <w:numFmt w:val="lowerRoman"/>
      <w:lvlText w:val="%6."/>
      <w:lvlJc w:val="right"/>
      <w:pPr>
        <w:ind w:left="6444" w:hanging="180"/>
      </w:pPr>
    </w:lvl>
    <w:lvl w:ilvl="6" w:tplc="0413000F" w:tentative="1">
      <w:start w:val="1"/>
      <w:numFmt w:val="decimal"/>
      <w:lvlText w:val="%7."/>
      <w:lvlJc w:val="left"/>
      <w:pPr>
        <w:ind w:left="7164" w:hanging="360"/>
      </w:pPr>
    </w:lvl>
    <w:lvl w:ilvl="7" w:tplc="04130019" w:tentative="1">
      <w:start w:val="1"/>
      <w:numFmt w:val="lowerLetter"/>
      <w:lvlText w:val="%8."/>
      <w:lvlJc w:val="left"/>
      <w:pPr>
        <w:ind w:left="7884" w:hanging="360"/>
      </w:pPr>
    </w:lvl>
    <w:lvl w:ilvl="8" w:tplc="0413001B" w:tentative="1">
      <w:start w:val="1"/>
      <w:numFmt w:val="lowerRoman"/>
      <w:lvlText w:val="%9."/>
      <w:lvlJc w:val="right"/>
      <w:pPr>
        <w:ind w:left="8604" w:hanging="180"/>
      </w:pPr>
    </w:lvl>
  </w:abstractNum>
  <w:abstractNum w:abstractNumId="1" w15:restartNumberingAfterBreak="0">
    <w:nsid w:val="47891456"/>
    <w:multiLevelType w:val="hybridMultilevel"/>
    <w:tmpl w:val="6A8ABF44"/>
    <w:lvl w:ilvl="0" w:tplc="23D2865E">
      <w:start w:val="1"/>
      <w:numFmt w:val="decimal"/>
      <w:lvlText w:val="%1"/>
      <w:lvlJc w:val="left"/>
      <w:pPr>
        <w:ind w:left="588" w:hanging="600"/>
      </w:pPr>
      <w:rPr>
        <w:rFonts w:hint="default"/>
        <w:color w:val="000000"/>
      </w:rPr>
    </w:lvl>
    <w:lvl w:ilvl="1" w:tplc="04130019" w:tentative="1">
      <w:start w:val="1"/>
      <w:numFmt w:val="lowerLetter"/>
      <w:lvlText w:val="%2."/>
      <w:lvlJc w:val="left"/>
      <w:pPr>
        <w:ind w:left="1068" w:hanging="360"/>
      </w:pPr>
    </w:lvl>
    <w:lvl w:ilvl="2" w:tplc="0413001B" w:tentative="1">
      <w:start w:val="1"/>
      <w:numFmt w:val="lowerRoman"/>
      <w:lvlText w:val="%3."/>
      <w:lvlJc w:val="right"/>
      <w:pPr>
        <w:ind w:left="1788" w:hanging="180"/>
      </w:pPr>
    </w:lvl>
    <w:lvl w:ilvl="3" w:tplc="0413000F" w:tentative="1">
      <w:start w:val="1"/>
      <w:numFmt w:val="decimal"/>
      <w:lvlText w:val="%4."/>
      <w:lvlJc w:val="left"/>
      <w:pPr>
        <w:ind w:left="2508" w:hanging="360"/>
      </w:pPr>
    </w:lvl>
    <w:lvl w:ilvl="4" w:tplc="04130019" w:tentative="1">
      <w:start w:val="1"/>
      <w:numFmt w:val="lowerLetter"/>
      <w:lvlText w:val="%5."/>
      <w:lvlJc w:val="left"/>
      <w:pPr>
        <w:ind w:left="3228" w:hanging="360"/>
      </w:pPr>
    </w:lvl>
    <w:lvl w:ilvl="5" w:tplc="0413001B" w:tentative="1">
      <w:start w:val="1"/>
      <w:numFmt w:val="lowerRoman"/>
      <w:lvlText w:val="%6."/>
      <w:lvlJc w:val="right"/>
      <w:pPr>
        <w:ind w:left="3948" w:hanging="180"/>
      </w:pPr>
    </w:lvl>
    <w:lvl w:ilvl="6" w:tplc="0413000F" w:tentative="1">
      <w:start w:val="1"/>
      <w:numFmt w:val="decimal"/>
      <w:lvlText w:val="%7."/>
      <w:lvlJc w:val="left"/>
      <w:pPr>
        <w:ind w:left="4668" w:hanging="360"/>
      </w:pPr>
    </w:lvl>
    <w:lvl w:ilvl="7" w:tplc="04130019" w:tentative="1">
      <w:start w:val="1"/>
      <w:numFmt w:val="lowerLetter"/>
      <w:lvlText w:val="%8."/>
      <w:lvlJc w:val="left"/>
      <w:pPr>
        <w:ind w:left="5388" w:hanging="360"/>
      </w:pPr>
    </w:lvl>
    <w:lvl w:ilvl="8" w:tplc="0413001B" w:tentative="1">
      <w:start w:val="1"/>
      <w:numFmt w:val="lowerRoman"/>
      <w:lvlText w:val="%9."/>
      <w:lvlJc w:val="right"/>
      <w:pPr>
        <w:ind w:left="6108" w:hanging="180"/>
      </w:pPr>
    </w:lvl>
  </w:abstractNum>
  <w:abstractNum w:abstractNumId="2" w15:restartNumberingAfterBreak="0">
    <w:nsid w:val="57D84B62"/>
    <w:multiLevelType w:val="multilevel"/>
    <w:tmpl w:val="4B5ED7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C953B9"/>
    <w:multiLevelType w:val="hybridMultilevel"/>
    <w:tmpl w:val="26887C4E"/>
    <w:lvl w:ilvl="0" w:tplc="345C113A">
      <w:start w:val="13"/>
      <w:numFmt w:val="bullet"/>
      <w:lvlText w:val="-"/>
      <w:lvlJc w:val="left"/>
      <w:pPr>
        <w:ind w:left="720" w:hanging="360"/>
      </w:pPr>
      <w:rPr>
        <w:rFonts w:hint="default" w:ascii="Century Gothic" w:hAnsi="Century Gothic" w:eastAsia="Times New Roman" w:cs="Century Gothic"/>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971782032">
    <w:abstractNumId w:val="3"/>
  </w:num>
  <w:num w:numId="2" w16cid:durableId="2137987044">
    <w:abstractNumId w:val="2"/>
  </w:num>
  <w:num w:numId="3" w16cid:durableId="1060519505">
    <w:abstractNumId w:val="0"/>
  </w:num>
  <w:num w:numId="4" w16cid:durableId="1244143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2A"/>
    <w:rsid w:val="000042E6"/>
    <w:rsid w:val="00015249"/>
    <w:rsid w:val="00023164"/>
    <w:rsid w:val="00023379"/>
    <w:rsid w:val="0002367F"/>
    <w:rsid w:val="00037066"/>
    <w:rsid w:val="00041EE5"/>
    <w:rsid w:val="00042F61"/>
    <w:rsid w:val="000470D5"/>
    <w:rsid w:val="00051154"/>
    <w:rsid w:val="00052DD3"/>
    <w:rsid w:val="0006116B"/>
    <w:rsid w:val="00064D74"/>
    <w:rsid w:val="00064D78"/>
    <w:rsid w:val="00070537"/>
    <w:rsid w:val="0008533A"/>
    <w:rsid w:val="000879C7"/>
    <w:rsid w:val="00094D94"/>
    <w:rsid w:val="00096FCD"/>
    <w:rsid w:val="000A27A4"/>
    <w:rsid w:val="000A7097"/>
    <w:rsid w:val="000B588E"/>
    <w:rsid w:val="000B695E"/>
    <w:rsid w:val="000C045A"/>
    <w:rsid w:val="000C5A02"/>
    <w:rsid w:val="000E0E52"/>
    <w:rsid w:val="000F711B"/>
    <w:rsid w:val="00100304"/>
    <w:rsid w:val="001004AA"/>
    <w:rsid w:val="00103EE6"/>
    <w:rsid w:val="00105707"/>
    <w:rsid w:val="00124B59"/>
    <w:rsid w:val="00132A39"/>
    <w:rsid w:val="00180FBD"/>
    <w:rsid w:val="001A5D07"/>
    <w:rsid w:val="001B3CB4"/>
    <w:rsid w:val="001E3A0E"/>
    <w:rsid w:val="001E7F61"/>
    <w:rsid w:val="001F0300"/>
    <w:rsid w:val="001F1872"/>
    <w:rsid w:val="001F7A3D"/>
    <w:rsid w:val="0021199A"/>
    <w:rsid w:val="00215FE3"/>
    <w:rsid w:val="002241C3"/>
    <w:rsid w:val="002409F1"/>
    <w:rsid w:val="002477A1"/>
    <w:rsid w:val="0025194F"/>
    <w:rsid w:val="00252BA2"/>
    <w:rsid w:val="00254D15"/>
    <w:rsid w:val="00255559"/>
    <w:rsid w:val="00261A62"/>
    <w:rsid w:val="00280BB5"/>
    <w:rsid w:val="002B3216"/>
    <w:rsid w:val="002C0E2C"/>
    <w:rsid w:val="002C4655"/>
    <w:rsid w:val="002D0B11"/>
    <w:rsid w:val="002F6B6B"/>
    <w:rsid w:val="003011B3"/>
    <w:rsid w:val="00311049"/>
    <w:rsid w:val="003149BA"/>
    <w:rsid w:val="0031582B"/>
    <w:rsid w:val="00320ED4"/>
    <w:rsid w:val="00321DE8"/>
    <w:rsid w:val="003256E6"/>
    <w:rsid w:val="00326E84"/>
    <w:rsid w:val="003405D6"/>
    <w:rsid w:val="00341598"/>
    <w:rsid w:val="00356A19"/>
    <w:rsid w:val="0036100D"/>
    <w:rsid w:val="003621CE"/>
    <w:rsid w:val="0036518D"/>
    <w:rsid w:val="00366188"/>
    <w:rsid w:val="003737FF"/>
    <w:rsid w:val="00387348"/>
    <w:rsid w:val="00392A05"/>
    <w:rsid w:val="00396D07"/>
    <w:rsid w:val="003A4AB5"/>
    <w:rsid w:val="003A62D8"/>
    <w:rsid w:val="003B2762"/>
    <w:rsid w:val="003C52C8"/>
    <w:rsid w:val="003D3E5F"/>
    <w:rsid w:val="003D3EA0"/>
    <w:rsid w:val="003D419C"/>
    <w:rsid w:val="003F1178"/>
    <w:rsid w:val="004005A0"/>
    <w:rsid w:val="00400CBD"/>
    <w:rsid w:val="004043CB"/>
    <w:rsid w:val="00433511"/>
    <w:rsid w:val="00434F25"/>
    <w:rsid w:val="00437BF7"/>
    <w:rsid w:val="00446A3B"/>
    <w:rsid w:val="00471493"/>
    <w:rsid w:val="00480CEB"/>
    <w:rsid w:val="004826A3"/>
    <w:rsid w:val="004938C0"/>
    <w:rsid w:val="004D1449"/>
    <w:rsid w:val="004D2F24"/>
    <w:rsid w:val="004E1C0C"/>
    <w:rsid w:val="004E5605"/>
    <w:rsid w:val="005001C7"/>
    <w:rsid w:val="005024E3"/>
    <w:rsid w:val="005063D1"/>
    <w:rsid w:val="005066E0"/>
    <w:rsid w:val="00511FC0"/>
    <w:rsid w:val="00513CD3"/>
    <w:rsid w:val="005340A6"/>
    <w:rsid w:val="00542503"/>
    <w:rsid w:val="005469B2"/>
    <w:rsid w:val="0055075B"/>
    <w:rsid w:val="005531DD"/>
    <w:rsid w:val="00556CD6"/>
    <w:rsid w:val="00557B89"/>
    <w:rsid w:val="00560E5D"/>
    <w:rsid w:val="00575372"/>
    <w:rsid w:val="005A25A1"/>
    <w:rsid w:val="005B23DD"/>
    <w:rsid w:val="005D11AC"/>
    <w:rsid w:val="005D239F"/>
    <w:rsid w:val="005D4D7F"/>
    <w:rsid w:val="005E5A88"/>
    <w:rsid w:val="005F04B6"/>
    <w:rsid w:val="006029B6"/>
    <w:rsid w:val="00606D7A"/>
    <w:rsid w:val="006078C9"/>
    <w:rsid w:val="006123E8"/>
    <w:rsid w:val="00621037"/>
    <w:rsid w:val="00621C9D"/>
    <w:rsid w:val="00627B13"/>
    <w:rsid w:val="00634D1C"/>
    <w:rsid w:val="00635BE2"/>
    <w:rsid w:val="00637D75"/>
    <w:rsid w:val="00653E4C"/>
    <w:rsid w:val="006547D2"/>
    <w:rsid w:val="006552A9"/>
    <w:rsid w:val="006554B9"/>
    <w:rsid w:val="00655CA1"/>
    <w:rsid w:val="00666743"/>
    <w:rsid w:val="006712D0"/>
    <w:rsid w:val="00677BA9"/>
    <w:rsid w:val="00682B59"/>
    <w:rsid w:val="00691B06"/>
    <w:rsid w:val="00696620"/>
    <w:rsid w:val="00697513"/>
    <w:rsid w:val="006D0607"/>
    <w:rsid w:val="006D0666"/>
    <w:rsid w:val="006D15E8"/>
    <w:rsid w:val="006D254C"/>
    <w:rsid w:val="006D42A3"/>
    <w:rsid w:val="006F183F"/>
    <w:rsid w:val="006F18E7"/>
    <w:rsid w:val="00703996"/>
    <w:rsid w:val="007074A2"/>
    <w:rsid w:val="00714F17"/>
    <w:rsid w:val="007154E3"/>
    <w:rsid w:val="007239BC"/>
    <w:rsid w:val="00726D59"/>
    <w:rsid w:val="007433D5"/>
    <w:rsid w:val="00745B88"/>
    <w:rsid w:val="0074744F"/>
    <w:rsid w:val="00761653"/>
    <w:rsid w:val="00764686"/>
    <w:rsid w:val="0076665F"/>
    <w:rsid w:val="00766815"/>
    <w:rsid w:val="007817DB"/>
    <w:rsid w:val="00781CBB"/>
    <w:rsid w:val="00781E91"/>
    <w:rsid w:val="007906DF"/>
    <w:rsid w:val="00792578"/>
    <w:rsid w:val="007B45A9"/>
    <w:rsid w:val="007B73A9"/>
    <w:rsid w:val="007C4BA3"/>
    <w:rsid w:val="007D2F36"/>
    <w:rsid w:val="007E3B79"/>
    <w:rsid w:val="007F2EB8"/>
    <w:rsid w:val="007F6EAA"/>
    <w:rsid w:val="00803928"/>
    <w:rsid w:val="00821F4F"/>
    <w:rsid w:val="008317F4"/>
    <w:rsid w:val="008319DB"/>
    <w:rsid w:val="00831B61"/>
    <w:rsid w:val="0083432A"/>
    <w:rsid w:val="00836C81"/>
    <w:rsid w:val="00843B51"/>
    <w:rsid w:val="00845044"/>
    <w:rsid w:val="00853CC4"/>
    <w:rsid w:val="008547D9"/>
    <w:rsid w:val="00855267"/>
    <w:rsid w:val="0087050B"/>
    <w:rsid w:val="00870B7A"/>
    <w:rsid w:val="008742BE"/>
    <w:rsid w:val="00875AE4"/>
    <w:rsid w:val="008774C9"/>
    <w:rsid w:val="00887534"/>
    <w:rsid w:val="008B6C26"/>
    <w:rsid w:val="008D44C7"/>
    <w:rsid w:val="008D5625"/>
    <w:rsid w:val="008D7D29"/>
    <w:rsid w:val="008E1804"/>
    <w:rsid w:val="008F5C70"/>
    <w:rsid w:val="009013D9"/>
    <w:rsid w:val="00901ED8"/>
    <w:rsid w:val="009076E8"/>
    <w:rsid w:val="00916336"/>
    <w:rsid w:val="00920F95"/>
    <w:rsid w:val="009217D2"/>
    <w:rsid w:val="00921D21"/>
    <w:rsid w:val="009233D0"/>
    <w:rsid w:val="0092758B"/>
    <w:rsid w:val="009445DB"/>
    <w:rsid w:val="00944DCF"/>
    <w:rsid w:val="00951C18"/>
    <w:rsid w:val="00957670"/>
    <w:rsid w:val="00963E2A"/>
    <w:rsid w:val="00967006"/>
    <w:rsid w:val="00972997"/>
    <w:rsid w:val="009761B7"/>
    <w:rsid w:val="009778A4"/>
    <w:rsid w:val="00980A99"/>
    <w:rsid w:val="00981625"/>
    <w:rsid w:val="00987D23"/>
    <w:rsid w:val="00992E43"/>
    <w:rsid w:val="009B3824"/>
    <w:rsid w:val="009C2289"/>
    <w:rsid w:val="009D69A8"/>
    <w:rsid w:val="009E78E9"/>
    <w:rsid w:val="00A157CD"/>
    <w:rsid w:val="00A16397"/>
    <w:rsid w:val="00A44258"/>
    <w:rsid w:val="00A5496B"/>
    <w:rsid w:val="00A54BEC"/>
    <w:rsid w:val="00A55FB1"/>
    <w:rsid w:val="00A66CAE"/>
    <w:rsid w:val="00A7071E"/>
    <w:rsid w:val="00A74B00"/>
    <w:rsid w:val="00A76AE2"/>
    <w:rsid w:val="00A778E0"/>
    <w:rsid w:val="00AA2C16"/>
    <w:rsid w:val="00AA761B"/>
    <w:rsid w:val="00AB21C8"/>
    <w:rsid w:val="00AB79B0"/>
    <w:rsid w:val="00AC072C"/>
    <w:rsid w:val="00AD01CB"/>
    <w:rsid w:val="00AD0500"/>
    <w:rsid w:val="00AE1CD8"/>
    <w:rsid w:val="00AE45DE"/>
    <w:rsid w:val="00AE7FD5"/>
    <w:rsid w:val="00AF1BBD"/>
    <w:rsid w:val="00AF41D2"/>
    <w:rsid w:val="00AF42E1"/>
    <w:rsid w:val="00B02501"/>
    <w:rsid w:val="00B13254"/>
    <w:rsid w:val="00B167B6"/>
    <w:rsid w:val="00B35DEE"/>
    <w:rsid w:val="00B36A74"/>
    <w:rsid w:val="00B37BD2"/>
    <w:rsid w:val="00B44F2C"/>
    <w:rsid w:val="00B54628"/>
    <w:rsid w:val="00B67F17"/>
    <w:rsid w:val="00B7774E"/>
    <w:rsid w:val="00B81C69"/>
    <w:rsid w:val="00B93219"/>
    <w:rsid w:val="00B960F6"/>
    <w:rsid w:val="00B973A9"/>
    <w:rsid w:val="00BB56D2"/>
    <w:rsid w:val="00BC03B2"/>
    <w:rsid w:val="00BC2D08"/>
    <w:rsid w:val="00BD0A4B"/>
    <w:rsid w:val="00BD6C08"/>
    <w:rsid w:val="00BE46D8"/>
    <w:rsid w:val="00BE488B"/>
    <w:rsid w:val="00C07D77"/>
    <w:rsid w:val="00C120DD"/>
    <w:rsid w:val="00C145A4"/>
    <w:rsid w:val="00C21C2A"/>
    <w:rsid w:val="00C27306"/>
    <w:rsid w:val="00C31149"/>
    <w:rsid w:val="00C3738E"/>
    <w:rsid w:val="00C405C9"/>
    <w:rsid w:val="00C41210"/>
    <w:rsid w:val="00C42B2C"/>
    <w:rsid w:val="00C609CF"/>
    <w:rsid w:val="00C63175"/>
    <w:rsid w:val="00C737AD"/>
    <w:rsid w:val="00C91287"/>
    <w:rsid w:val="00C94188"/>
    <w:rsid w:val="00C96D18"/>
    <w:rsid w:val="00CA2712"/>
    <w:rsid w:val="00CB07F0"/>
    <w:rsid w:val="00CC64AF"/>
    <w:rsid w:val="00CE1959"/>
    <w:rsid w:val="00CE2D8C"/>
    <w:rsid w:val="00CE414C"/>
    <w:rsid w:val="00CE46C0"/>
    <w:rsid w:val="00CE5A6F"/>
    <w:rsid w:val="00D16A06"/>
    <w:rsid w:val="00D25E4D"/>
    <w:rsid w:val="00D349B4"/>
    <w:rsid w:val="00D471B4"/>
    <w:rsid w:val="00D5030E"/>
    <w:rsid w:val="00D53F57"/>
    <w:rsid w:val="00D5736E"/>
    <w:rsid w:val="00D75112"/>
    <w:rsid w:val="00D84972"/>
    <w:rsid w:val="00DA4584"/>
    <w:rsid w:val="00DB12AB"/>
    <w:rsid w:val="00DB5464"/>
    <w:rsid w:val="00DC17FE"/>
    <w:rsid w:val="00DC69EB"/>
    <w:rsid w:val="00DF167A"/>
    <w:rsid w:val="00E247F7"/>
    <w:rsid w:val="00E335E4"/>
    <w:rsid w:val="00E739CF"/>
    <w:rsid w:val="00E80726"/>
    <w:rsid w:val="00E81A33"/>
    <w:rsid w:val="00EA09E8"/>
    <w:rsid w:val="00EA6C21"/>
    <w:rsid w:val="00EB7441"/>
    <w:rsid w:val="00EC0204"/>
    <w:rsid w:val="00EC04ED"/>
    <w:rsid w:val="00EC1BC4"/>
    <w:rsid w:val="00EC3024"/>
    <w:rsid w:val="00ED380E"/>
    <w:rsid w:val="00ED568B"/>
    <w:rsid w:val="00ED6F55"/>
    <w:rsid w:val="00EE2FA6"/>
    <w:rsid w:val="00EF01AC"/>
    <w:rsid w:val="00EF4692"/>
    <w:rsid w:val="00F1178B"/>
    <w:rsid w:val="00F15F84"/>
    <w:rsid w:val="00F22838"/>
    <w:rsid w:val="00F333DC"/>
    <w:rsid w:val="00F3540E"/>
    <w:rsid w:val="00F36501"/>
    <w:rsid w:val="00F526D6"/>
    <w:rsid w:val="00F52D41"/>
    <w:rsid w:val="00F650D2"/>
    <w:rsid w:val="00F67B8E"/>
    <w:rsid w:val="00F81C35"/>
    <w:rsid w:val="00F83FBE"/>
    <w:rsid w:val="00F8532E"/>
    <w:rsid w:val="00F970B2"/>
    <w:rsid w:val="00FC5A21"/>
    <w:rsid w:val="00FF7FDE"/>
    <w:rsid w:val="1CAE1FFF"/>
    <w:rsid w:val="1F1CD2C0"/>
    <w:rsid w:val="35509CB2"/>
    <w:rsid w:val="4AFF6002"/>
    <w:rsid w:val="4FC3E00A"/>
    <w:rsid w:val="57F71424"/>
    <w:rsid w:val="6EAC52D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FB3C1"/>
  <w15:chartTrackingRefBased/>
  <w15:docId w15:val="{7176793F-1444-474F-8DC3-C15EFE5B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63E2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3E2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E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E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E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E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E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E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E2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63E2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63E2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63E2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63E2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63E2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63E2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63E2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63E2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63E2A"/>
    <w:rPr>
      <w:rFonts w:eastAsiaTheme="majorEastAsia" w:cstheme="majorBidi"/>
      <w:color w:val="272727" w:themeColor="text1" w:themeTint="D8"/>
    </w:rPr>
  </w:style>
  <w:style w:type="paragraph" w:styleId="Title">
    <w:name w:val="Title"/>
    <w:basedOn w:val="Normal"/>
    <w:next w:val="Normal"/>
    <w:link w:val="TitleChar"/>
    <w:uiPriority w:val="10"/>
    <w:qFormat/>
    <w:rsid w:val="00963E2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63E2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63E2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63E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E2A"/>
    <w:pPr>
      <w:spacing w:before="160"/>
      <w:jc w:val="center"/>
    </w:pPr>
    <w:rPr>
      <w:i/>
      <w:iCs/>
      <w:color w:val="404040" w:themeColor="text1" w:themeTint="BF"/>
    </w:rPr>
  </w:style>
  <w:style w:type="character" w:styleId="QuoteChar" w:customStyle="1">
    <w:name w:val="Quote Char"/>
    <w:basedOn w:val="DefaultParagraphFont"/>
    <w:link w:val="Quote"/>
    <w:uiPriority w:val="29"/>
    <w:rsid w:val="00963E2A"/>
    <w:rPr>
      <w:i/>
      <w:iCs/>
      <w:color w:val="404040" w:themeColor="text1" w:themeTint="BF"/>
    </w:rPr>
  </w:style>
  <w:style w:type="paragraph" w:styleId="ListParagraph">
    <w:name w:val="List Paragraph"/>
    <w:basedOn w:val="Normal"/>
    <w:uiPriority w:val="34"/>
    <w:qFormat/>
    <w:rsid w:val="00963E2A"/>
    <w:pPr>
      <w:ind w:left="720"/>
      <w:contextualSpacing/>
    </w:pPr>
  </w:style>
  <w:style w:type="character" w:styleId="IntenseEmphasis">
    <w:name w:val="Intense Emphasis"/>
    <w:basedOn w:val="DefaultParagraphFont"/>
    <w:uiPriority w:val="21"/>
    <w:qFormat/>
    <w:rsid w:val="00963E2A"/>
    <w:rPr>
      <w:i/>
      <w:iCs/>
      <w:color w:val="0F4761" w:themeColor="accent1" w:themeShade="BF"/>
    </w:rPr>
  </w:style>
  <w:style w:type="paragraph" w:styleId="IntenseQuote">
    <w:name w:val="Intense Quote"/>
    <w:basedOn w:val="Normal"/>
    <w:next w:val="Normal"/>
    <w:link w:val="IntenseQuoteChar"/>
    <w:uiPriority w:val="30"/>
    <w:qFormat/>
    <w:rsid w:val="00963E2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63E2A"/>
    <w:rPr>
      <w:i/>
      <w:iCs/>
      <w:color w:val="0F4761" w:themeColor="accent1" w:themeShade="BF"/>
    </w:rPr>
  </w:style>
  <w:style w:type="character" w:styleId="IntenseReference">
    <w:name w:val="Intense Reference"/>
    <w:basedOn w:val="DefaultParagraphFont"/>
    <w:uiPriority w:val="32"/>
    <w:qFormat/>
    <w:rsid w:val="00963E2A"/>
    <w:rPr>
      <w:b/>
      <w:bCs/>
      <w:smallCaps/>
      <w:color w:val="0F4761" w:themeColor="accent1" w:themeShade="BF"/>
      <w:spacing w:val="5"/>
    </w:rPr>
  </w:style>
  <w:style w:type="character" w:styleId="BodyTextChar" w:customStyle="1">
    <w:name w:val="Body Text Char"/>
    <w:basedOn w:val="DefaultParagraphFont"/>
    <w:link w:val="BodyText"/>
    <w:locked/>
    <w:rsid w:val="00963E2A"/>
    <w:rPr>
      <w:rFonts w:ascii="Century Gothic" w:hAnsi="Century Gothic" w:cs="Century Gothic"/>
      <w:sz w:val="17"/>
      <w:lang w:eastAsia="nl-NL" w:bidi="nl-NL"/>
    </w:rPr>
  </w:style>
  <w:style w:type="paragraph" w:styleId="BodyText">
    <w:name w:val="Body Text"/>
    <w:basedOn w:val="Normal"/>
    <w:link w:val="BodyTextChar"/>
    <w:rsid w:val="00963E2A"/>
    <w:pPr>
      <w:tabs>
        <w:tab w:val="left" w:pos="3326"/>
      </w:tabs>
      <w:spacing w:after="120" w:line="260" w:lineRule="atLeast"/>
      <w:jc w:val="both"/>
    </w:pPr>
    <w:rPr>
      <w:rFonts w:ascii="Century Gothic" w:hAnsi="Century Gothic" w:cs="Century Gothic"/>
      <w:sz w:val="17"/>
      <w:lang w:eastAsia="nl-NL" w:bidi="nl-NL"/>
    </w:rPr>
  </w:style>
  <w:style w:type="character" w:styleId="PlattetekstChar1" w:customStyle="1">
    <w:name w:val="Platte tekst Char1"/>
    <w:basedOn w:val="DefaultParagraphFont"/>
    <w:uiPriority w:val="99"/>
    <w:semiHidden/>
    <w:rsid w:val="00963E2A"/>
  </w:style>
  <w:style w:type="character" w:styleId="Hyperlink">
    <w:name w:val="Hyperlink"/>
    <w:basedOn w:val="DefaultParagraphFont"/>
    <w:rsid w:val="00963E2A"/>
    <w:rPr>
      <w:color w:val="467886" w:themeColor="hyperlink"/>
      <w:u w:val="single"/>
    </w:rPr>
  </w:style>
  <w:style w:type="paragraph" w:styleId="Header">
    <w:name w:val="header"/>
    <w:basedOn w:val="Normal"/>
    <w:link w:val="HeaderChar"/>
    <w:uiPriority w:val="99"/>
    <w:unhideWhenUsed/>
    <w:rsid w:val="00F970B2"/>
    <w:pPr>
      <w:tabs>
        <w:tab w:val="center" w:pos="4536"/>
        <w:tab w:val="right" w:pos="9072"/>
      </w:tabs>
      <w:spacing w:after="0" w:line="240" w:lineRule="auto"/>
    </w:pPr>
  </w:style>
  <w:style w:type="character" w:styleId="HeaderChar" w:customStyle="1">
    <w:name w:val="Header Char"/>
    <w:basedOn w:val="DefaultParagraphFont"/>
    <w:link w:val="Header"/>
    <w:uiPriority w:val="99"/>
    <w:rsid w:val="00F970B2"/>
  </w:style>
  <w:style w:type="paragraph" w:styleId="Footer">
    <w:name w:val="footer"/>
    <w:basedOn w:val="Normal"/>
    <w:link w:val="FooterChar"/>
    <w:uiPriority w:val="99"/>
    <w:unhideWhenUsed/>
    <w:rsid w:val="00F970B2"/>
    <w:pPr>
      <w:tabs>
        <w:tab w:val="center" w:pos="4536"/>
        <w:tab w:val="right" w:pos="9072"/>
      </w:tabs>
      <w:spacing w:after="0" w:line="240" w:lineRule="auto"/>
    </w:pPr>
  </w:style>
  <w:style w:type="character" w:styleId="FooterChar" w:customStyle="1">
    <w:name w:val="Footer Char"/>
    <w:basedOn w:val="DefaultParagraphFont"/>
    <w:link w:val="Footer"/>
    <w:uiPriority w:val="99"/>
    <w:rsid w:val="00F970B2"/>
  </w:style>
  <w:style w:type="character" w:styleId="UnresolvedMention">
    <w:name w:val="Unresolved Mention"/>
    <w:basedOn w:val="DefaultParagraphFont"/>
    <w:uiPriority w:val="99"/>
    <w:semiHidden/>
    <w:unhideWhenUsed/>
    <w:rsid w:val="000F711B"/>
    <w:rPr>
      <w:color w:val="605E5C"/>
      <w:shd w:val="clear" w:color="auto" w:fill="E1DFDD"/>
    </w:rPr>
  </w:style>
  <w:style w:type="paragraph" w:styleId="Kopvaninhoudsopgave1" w:customStyle="1">
    <w:name w:val="Kop van inhoudsopgave1"/>
    <w:basedOn w:val="Normal"/>
    <w:rsid w:val="003D419C"/>
    <w:pPr>
      <w:spacing w:before="60" w:after="120" w:line="240" w:lineRule="auto"/>
    </w:pPr>
    <w:rPr>
      <w:rFonts w:ascii="Century Gothic" w:hAnsi="Century Gothic" w:eastAsia="Times New Roman" w:cs="Century Gothic"/>
      <w:color w:val="3682A2"/>
      <w:kern w:val="0"/>
      <w:lang w:eastAsia="nl-NL" w:bidi="nl-NL"/>
      <w14:ligatures w14:val="none"/>
    </w:rPr>
  </w:style>
  <w:style w:type="paragraph" w:styleId="Tekstvaninhoudsopgave" w:customStyle="1">
    <w:name w:val="Tekst van inhoudsopgave"/>
    <w:basedOn w:val="Normal"/>
    <w:rsid w:val="003D419C"/>
    <w:pPr>
      <w:spacing w:before="60" w:after="60" w:line="320" w:lineRule="exact"/>
    </w:pPr>
    <w:rPr>
      <w:rFonts w:ascii="Century Gothic" w:hAnsi="Century Gothic" w:eastAsia="Times New Roman" w:cs="Century Gothic"/>
      <w:kern w:val="0"/>
      <w:sz w:val="16"/>
      <w:szCs w:val="16"/>
      <w:lang w:eastAsia="nl-NL" w:bidi="nl-NL"/>
      <w14:ligatures w14:val="none"/>
    </w:rPr>
  </w:style>
  <w:style w:type="paragraph" w:styleId="TOCNumber" w:customStyle="1">
    <w:name w:val="TOC Number"/>
    <w:basedOn w:val="Normal"/>
    <w:link w:val="Tekensvoornummervaninhoudsopgave"/>
    <w:rsid w:val="003D419C"/>
    <w:pPr>
      <w:spacing w:after="0" w:line="240" w:lineRule="auto"/>
    </w:pPr>
    <w:rPr>
      <w:rFonts w:ascii="Century Gothic" w:hAnsi="Century Gothic" w:eastAsia="Times New Roman" w:cs="Century Gothic"/>
      <w:color w:val="000000"/>
      <w:kern w:val="0"/>
      <w:sz w:val="24"/>
      <w:szCs w:val="24"/>
      <w:lang w:eastAsia="nl-NL"/>
      <w14:ligatures w14:val="none"/>
    </w:rPr>
  </w:style>
  <w:style w:type="character" w:styleId="Tekensvoornummervaninhoudsopgave" w:customStyle="1">
    <w:name w:val="Tekens voor nummer van inhoudsopgave"/>
    <w:basedOn w:val="DefaultParagraphFont"/>
    <w:link w:val="TOCNumber"/>
    <w:locked/>
    <w:rsid w:val="003D419C"/>
    <w:rPr>
      <w:rFonts w:ascii="Century Gothic" w:hAnsi="Century Gothic" w:eastAsia="Times New Roman" w:cs="Century Gothic"/>
      <w:color w:val="000000"/>
      <w:kern w:val="0"/>
      <w:sz w:val="24"/>
      <w:szCs w:val="24"/>
      <w:lang w:eastAsia="nl-NL"/>
      <w14:ligatures w14:val="none"/>
    </w:rPr>
  </w:style>
  <w:style w:type="character" w:styleId="FollowedHyperlink">
    <w:name w:val="FollowedHyperlink"/>
    <w:basedOn w:val="DefaultParagraphFont"/>
    <w:uiPriority w:val="99"/>
    <w:semiHidden/>
    <w:unhideWhenUsed/>
    <w:rsid w:val="00D471B4"/>
    <w:rPr>
      <w:color w:val="96607D" w:themeColor="followedHyperlink"/>
      <w:u w:val="single"/>
    </w:rPr>
  </w:style>
  <w:style w:type="table" w:styleId="TableGrid">
    <w:name w:val="Table Grid"/>
    <w:basedOn w:val="TableNormal"/>
    <w:uiPriority w:val="39"/>
    <w:rsid w:val="007D2F3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image" Target="media/image6.png" Id="rId13" /><Relationship Type="http://schemas.openxmlformats.org/officeDocument/2006/relationships/header" Target="header1.xml" Id="rId18" /><Relationship Type="http://schemas.openxmlformats.org/officeDocument/2006/relationships/settings" Target="settings.xml" Id="rId3" /><Relationship Type="http://schemas.openxmlformats.org/officeDocument/2006/relationships/theme" Target="theme/theme1.xml" Id="rId21" /><Relationship Type="http://schemas.openxmlformats.org/officeDocument/2006/relationships/image" Target="media/image1.jpeg" Id="rId7" /><Relationship Type="http://schemas.openxmlformats.org/officeDocument/2006/relationships/image" Target="media/image5.jpeg" Id="rId12" /><Relationship Type="http://schemas.openxmlformats.org/officeDocument/2006/relationships/image" Target="media/image8.jpeg" Id="rId17" /><Relationship Type="http://schemas.openxmlformats.org/officeDocument/2006/relationships/styles" Target="styles.xml" Id="rId2" /><Relationship Type="http://schemas.openxmlformats.org/officeDocument/2006/relationships/image" Target="media/image7.png" Id="rId16" /><Relationship Type="http://schemas.openxmlformats.org/officeDocument/2006/relationships/glossaryDocument" Target="glossary/document.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dancin-delft.nl/html/sponsors/steijger-kaas.jpg" TargetMode="External" Id="rId11" /><Relationship Type="http://schemas.openxmlformats.org/officeDocument/2006/relationships/footnotes" Target="footnotes.xml" Id="rId5" /><Relationship Type="http://schemas.openxmlformats.org/officeDocument/2006/relationships/hyperlink" Target="mailto:ledenadministratie@friends4dance.nl" TargetMode="External" Id="rId15" /><Relationship Type="http://schemas.openxmlformats.org/officeDocument/2006/relationships/image" Target="media/image4.jpeg"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hyperlink" Target="https://www.rijswijkseschouwburg.nl/voorstelling/echoes-of-dd" TargetMode="External" Id="rId14" /></Relationships>
</file>

<file path=word/_rels/header1.xml.rels><?xml version="1.0" encoding="UTF-8" standalone="yes"?>
<Relationships xmlns="http://schemas.openxmlformats.org/package/2006/relationships"><Relationship Id="rId3" Type="http://schemas.openxmlformats.org/officeDocument/2006/relationships/hyperlink" Target="mailto:info@friends4dance.nl" TargetMode="External"/><Relationship Id="rId2" Type="http://schemas.openxmlformats.org/officeDocument/2006/relationships/image" Target="cid:image001.jpg@01DC3540.B5B43EE0" TargetMode="External"/><Relationship Id="rId1" Type="http://schemas.openxmlformats.org/officeDocument/2006/relationships/image" Target="media/image9.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BCCDE8BA684A00AF9954AC8AF0212F"/>
        <w:category>
          <w:name w:val="Algemeen"/>
          <w:gallery w:val="placeholder"/>
        </w:category>
        <w:types>
          <w:type w:val="bbPlcHdr"/>
        </w:types>
        <w:behaviors>
          <w:behavior w:val="content"/>
        </w:behaviors>
        <w:guid w:val="{68922D23-EB0C-4787-8430-ACA3B8E8A0CB}"/>
      </w:docPartPr>
      <w:docPartBody>
        <w:p w:rsidR="00E21B71" w:rsidP="00E21B71" w:rsidRDefault="00E21B71">
          <w:pPr>
            <w:pStyle w:val="F2BCCDE8BA684A00AF9954AC8AF0212F"/>
          </w:pPr>
          <w:r w:rsidRPr="004F181F">
            <w:rPr>
              <w:lang w:bidi="nl-NL"/>
            </w:rPr>
            <w:t>Een deel van de voorbeeldtekst in dit document geeft de naam aan van de stijl die is toegepast. Tik op een van de tijdelijke aanduidingen (bijvoorbeeld deze) en begin te typen om meteen aan de slag te gaan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altName w:val="Calibri"/>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71"/>
    <w:rsid w:val="00100304"/>
    <w:rsid w:val="001B77CE"/>
    <w:rsid w:val="003D3E5F"/>
    <w:rsid w:val="00471493"/>
    <w:rsid w:val="005024E3"/>
    <w:rsid w:val="00546ACB"/>
    <w:rsid w:val="006029B6"/>
    <w:rsid w:val="006D0666"/>
    <w:rsid w:val="00714F17"/>
    <w:rsid w:val="007154E3"/>
    <w:rsid w:val="00750497"/>
    <w:rsid w:val="00AB79B0"/>
    <w:rsid w:val="00B72769"/>
    <w:rsid w:val="00DC69EB"/>
    <w:rsid w:val="00E21B71"/>
    <w:rsid w:val="00FB4A9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BCCDE8BA684A00AF9954AC8AF0212F">
    <w:name w:val="F2BCCDE8BA684A00AF9954AC8AF0212F"/>
    <w:rsid w:val="00E21B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Wendy Poortvliet</dc:creator>
  <keywords/>
  <dc:description/>
  <lastModifiedBy>Guest User</lastModifiedBy>
  <revision>92</revision>
  <dcterms:created xsi:type="dcterms:W3CDTF">2026-05-04T02:36:00.0000000Z</dcterms:created>
  <dcterms:modified xsi:type="dcterms:W3CDTF">2026-05-05T20:01:08.2819250Z</dcterms:modified>
</coreProperties>
</file>